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1A" w:rsidRPr="00F752C7" w:rsidRDefault="00F752C7" w:rsidP="00F75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2C7">
        <w:rPr>
          <w:rFonts w:ascii="Times New Roman" w:hAnsi="Times New Roman" w:cs="Times New Roman"/>
          <w:sz w:val="28"/>
          <w:szCs w:val="28"/>
        </w:rPr>
        <w:t>Департамент образования мэрии города Новосибирска</w:t>
      </w:r>
    </w:p>
    <w:p w:rsidR="00F752C7" w:rsidRPr="00F752C7" w:rsidRDefault="00F752C7" w:rsidP="00F75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2C7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профессионального образования «Городской центр развития образования»</w:t>
      </w:r>
    </w:p>
    <w:p w:rsidR="00F752C7" w:rsidRDefault="00F752C7" w:rsidP="00F752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2C7" w:rsidRDefault="00F752C7" w:rsidP="00F752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2C7" w:rsidRDefault="00F752C7" w:rsidP="00F752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2C7" w:rsidRDefault="00F752C7" w:rsidP="00F752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2C7" w:rsidRDefault="00F752C7" w:rsidP="00F752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2C7" w:rsidRDefault="00F752C7" w:rsidP="00F752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2C7" w:rsidRDefault="00F752C7" w:rsidP="00F752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2C7" w:rsidRDefault="00F752C7" w:rsidP="00F752C7">
      <w:pPr>
        <w:jc w:val="center"/>
        <w:rPr>
          <w:rFonts w:ascii="Times New Roman" w:hAnsi="Times New Roman" w:cs="Times New Roman"/>
          <w:sz w:val="44"/>
          <w:szCs w:val="44"/>
        </w:rPr>
      </w:pPr>
      <w:r w:rsidRPr="00F752C7">
        <w:rPr>
          <w:rFonts w:ascii="Times New Roman" w:hAnsi="Times New Roman" w:cs="Times New Roman"/>
          <w:sz w:val="44"/>
          <w:szCs w:val="44"/>
        </w:rPr>
        <w:t>Локальные нормативные акты дошкольной образовательной организации</w:t>
      </w:r>
      <w:r w:rsidR="00832F3F">
        <w:rPr>
          <w:rFonts w:ascii="Times New Roman" w:hAnsi="Times New Roman" w:cs="Times New Roman"/>
          <w:sz w:val="44"/>
          <w:szCs w:val="44"/>
        </w:rPr>
        <w:t>, регламентирующие образовательную деятельность</w:t>
      </w:r>
    </w:p>
    <w:p w:rsidR="00F752C7" w:rsidRDefault="00F752C7" w:rsidP="00F752C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(методические рекомендации)</w:t>
      </w:r>
    </w:p>
    <w:p w:rsidR="00F752C7" w:rsidRDefault="00F752C7" w:rsidP="00F752C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52C7" w:rsidRDefault="00F752C7" w:rsidP="00F752C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52C7" w:rsidRDefault="00F752C7" w:rsidP="00F752C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52C7" w:rsidRDefault="00F752C7" w:rsidP="00F752C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52C7" w:rsidRDefault="00F752C7" w:rsidP="00F752C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52C7" w:rsidRDefault="00F752C7" w:rsidP="00F752C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52C7" w:rsidRDefault="00F752C7" w:rsidP="00F752C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52C7" w:rsidRPr="001005E4" w:rsidRDefault="001005E4" w:rsidP="00F75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5E4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, 2018</w:t>
      </w:r>
    </w:p>
    <w:p w:rsidR="001005E4" w:rsidRDefault="00832F3F" w:rsidP="00C159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D9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вступления в силу Федерального закона от 29 декабря 2012 года №273 – ФЗ «Об образовании в Российской Федерации» (далее – Федеральный закон) каждой образовательной организации необходимо было разработать или скорректировать локальные нормативные акты (устав, правила, положения, инструкции и пр.), определяющие </w:t>
      </w:r>
      <w:r w:rsidRPr="00DB5A88">
        <w:rPr>
          <w:rFonts w:ascii="Times New Roman" w:hAnsi="Times New Roman" w:cs="Times New Roman"/>
          <w:sz w:val="28"/>
          <w:szCs w:val="28"/>
        </w:rPr>
        <w:t>общие принципы и режим работы образовательной организации; устанавливающие права и обязанности участников образовательных отношений, должностные функции работников и систему оплаты их труда; закрепляющие структуру и компетенции органов управления</w:t>
      </w:r>
      <w:r w:rsidRPr="00C159D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порядок их формирования и сроки полномочий.</w:t>
      </w:r>
    </w:p>
    <w:p w:rsidR="00832F3F" w:rsidRDefault="00BA3C9A" w:rsidP="00C159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B5A88">
        <w:rPr>
          <w:rFonts w:ascii="Times New Roman" w:hAnsi="Times New Roman" w:cs="Times New Roman"/>
          <w:sz w:val="28"/>
          <w:szCs w:val="28"/>
        </w:rPr>
        <w:t xml:space="preserve">нализ предписаний, полученных </w:t>
      </w:r>
      <w:r>
        <w:rPr>
          <w:rFonts w:ascii="Times New Roman" w:hAnsi="Times New Roman" w:cs="Times New Roman"/>
          <w:sz w:val="28"/>
          <w:szCs w:val="28"/>
        </w:rPr>
        <w:t xml:space="preserve">дошкольными </w:t>
      </w:r>
      <w:r w:rsidR="00DB5A88">
        <w:rPr>
          <w:rFonts w:ascii="Times New Roman" w:hAnsi="Times New Roman" w:cs="Times New Roman"/>
          <w:sz w:val="28"/>
          <w:szCs w:val="28"/>
        </w:rPr>
        <w:t>образовательными организациями города Новосибирска по результатам</w:t>
      </w:r>
      <w:r w:rsidR="00832F3F" w:rsidRPr="00C159D9">
        <w:rPr>
          <w:rFonts w:ascii="Times New Roman" w:hAnsi="Times New Roman" w:cs="Times New Roman"/>
          <w:sz w:val="28"/>
          <w:szCs w:val="28"/>
        </w:rPr>
        <w:t xml:space="preserve"> </w:t>
      </w:r>
      <w:r w:rsidR="00DB5A88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DB5A88" w:rsidRPr="00DB5A88">
        <w:rPr>
          <w:rFonts w:ascii="Times New Roman" w:hAnsi="Times New Roman" w:cs="Times New Roman"/>
          <w:sz w:val="28"/>
          <w:szCs w:val="28"/>
        </w:rPr>
        <w:t>проверок министерства</w:t>
      </w:r>
      <w:r w:rsidR="00DB5A88">
        <w:rPr>
          <w:rFonts w:ascii="Times New Roman" w:hAnsi="Times New Roman" w:cs="Times New Roman"/>
          <w:sz w:val="28"/>
          <w:szCs w:val="28"/>
        </w:rPr>
        <w:t xml:space="preserve"> образования Новосибирской области</w:t>
      </w:r>
      <w:r w:rsidR="001005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показывает, что до сих пор </w:t>
      </w:r>
      <w:r w:rsidR="001005E4">
        <w:rPr>
          <w:rFonts w:ascii="Times New Roman" w:hAnsi="Times New Roman" w:cs="Times New Roman"/>
          <w:sz w:val="28"/>
          <w:szCs w:val="28"/>
        </w:rPr>
        <w:t>основными нарушениями, являются</w:t>
      </w:r>
      <w:r w:rsidR="00547C07">
        <w:rPr>
          <w:rFonts w:ascii="Times New Roman" w:hAnsi="Times New Roman" w:cs="Times New Roman"/>
          <w:sz w:val="28"/>
          <w:szCs w:val="28"/>
        </w:rPr>
        <w:t xml:space="preserve"> такие, как </w:t>
      </w:r>
      <w:r w:rsidR="001005E4">
        <w:rPr>
          <w:rFonts w:ascii="Times New Roman" w:hAnsi="Times New Roman" w:cs="Times New Roman"/>
          <w:sz w:val="28"/>
          <w:szCs w:val="28"/>
        </w:rPr>
        <w:t>отсутствие локального акта или несоответствие содержания локального нормативного акта действующему законодательству.</w:t>
      </w:r>
    </w:p>
    <w:p w:rsidR="001005E4" w:rsidRPr="00C159D9" w:rsidRDefault="00BA3C9A" w:rsidP="00C159D9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Городским центром развития образования уже были подготовлены методические рекомендации по разработке образовательными организациями локальных нормативных актов, однако наиболее </w:t>
      </w:r>
      <w:r w:rsidR="007D7DD6">
        <w:rPr>
          <w:rFonts w:ascii="Times New Roman" w:hAnsi="Times New Roman" w:cs="Times New Roman"/>
          <w:sz w:val="28"/>
          <w:szCs w:val="28"/>
        </w:rPr>
        <w:t>остро эта проблема 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DD6">
        <w:rPr>
          <w:rFonts w:ascii="Times New Roman" w:hAnsi="Times New Roman" w:cs="Times New Roman"/>
          <w:sz w:val="28"/>
          <w:szCs w:val="28"/>
        </w:rPr>
        <w:t>перед дошкольными  образовательными организациями</w:t>
      </w:r>
      <w:r w:rsidR="001005E4">
        <w:rPr>
          <w:rFonts w:ascii="Times New Roman" w:hAnsi="Times New Roman" w:cs="Times New Roman"/>
          <w:sz w:val="28"/>
          <w:szCs w:val="28"/>
        </w:rPr>
        <w:t>.</w:t>
      </w:r>
    </w:p>
    <w:p w:rsidR="00832F3F" w:rsidRPr="00C159D9" w:rsidRDefault="00832F3F" w:rsidP="00C159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D9">
        <w:rPr>
          <w:rFonts w:ascii="Times New Roman" w:hAnsi="Times New Roman" w:cs="Times New Roman"/>
          <w:sz w:val="28"/>
          <w:szCs w:val="28"/>
        </w:rPr>
        <w:t xml:space="preserve">Локальный нормативный акт – это документ, устанавливающий правила взаимодействия в определенном месте, для ограниченного круга лиц; правовой документ, содержащий обязательные правила поведения для всех или некоторых работников организации и (или) обучающихся, их родителей (законных представителей), рассчитанный на неоднократное применение. </w:t>
      </w:r>
    </w:p>
    <w:p w:rsidR="00CB1866" w:rsidRPr="000621F8" w:rsidRDefault="00832F3F" w:rsidP="00CB186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9D9">
        <w:rPr>
          <w:rFonts w:ascii="Times New Roman" w:hAnsi="Times New Roman" w:cs="Times New Roman"/>
          <w:sz w:val="28"/>
          <w:szCs w:val="28"/>
        </w:rPr>
        <w:t xml:space="preserve">Таким образом, локальный акт образовательной организации представляет собой основанный на законодательстве официальный </w:t>
      </w:r>
      <w:r w:rsidRPr="007D7DD6">
        <w:rPr>
          <w:rFonts w:ascii="Times New Roman" w:hAnsi="Times New Roman" w:cs="Times New Roman"/>
          <w:sz w:val="28"/>
          <w:szCs w:val="28"/>
        </w:rPr>
        <w:t>правовой</w:t>
      </w:r>
      <w:r w:rsidRPr="00C159D9">
        <w:rPr>
          <w:rFonts w:ascii="Times New Roman" w:hAnsi="Times New Roman" w:cs="Times New Roman"/>
          <w:sz w:val="28"/>
          <w:szCs w:val="28"/>
        </w:rPr>
        <w:t xml:space="preserve"> документ, согласованный (принятый) в установленном уставом порядке компетентным органом управления образо</w:t>
      </w:r>
      <w:r w:rsidR="00CB1866">
        <w:rPr>
          <w:rFonts w:ascii="Times New Roman" w:hAnsi="Times New Roman" w:cs="Times New Roman"/>
          <w:sz w:val="28"/>
          <w:szCs w:val="28"/>
        </w:rPr>
        <w:t>вательной организации,</w:t>
      </w:r>
      <w:r w:rsidRPr="00C159D9">
        <w:rPr>
          <w:rFonts w:ascii="Times New Roman" w:hAnsi="Times New Roman" w:cs="Times New Roman"/>
          <w:sz w:val="28"/>
          <w:szCs w:val="28"/>
        </w:rPr>
        <w:t xml:space="preserve"> утвержденный руководителем и регулирующий отношения в рамках данной образовательной организации.</w:t>
      </w:r>
      <w:r w:rsidR="00CB1866" w:rsidRPr="00CB1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866" w:rsidRPr="00CB1866">
        <w:rPr>
          <w:rFonts w:ascii="Times New Roman" w:hAnsi="Times New Roman" w:cs="Times New Roman"/>
          <w:sz w:val="28"/>
          <w:szCs w:val="28"/>
        </w:rPr>
        <w:lastRenderedPageBreak/>
        <w:t>Локальные акты</w:t>
      </w:r>
      <w:r w:rsidR="00CB1866" w:rsidRPr="000621F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 w:rsidR="00CB1866" w:rsidRPr="00CB1866">
        <w:rPr>
          <w:rFonts w:ascii="Times New Roman" w:hAnsi="Times New Roman" w:cs="Times New Roman"/>
          <w:sz w:val="28"/>
          <w:szCs w:val="28"/>
        </w:rPr>
        <w:t>действуют только в пределах само</w:t>
      </w:r>
      <w:r w:rsidR="00CB1866">
        <w:rPr>
          <w:rFonts w:ascii="Times New Roman" w:hAnsi="Times New Roman" w:cs="Times New Roman"/>
          <w:sz w:val="28"/>
          <w:szCs w:val="28"/>
        </w:rPr>
        <w:t>й</w:t>
      </w:r>
      <w:r w:rsidR="00CB1866" w:rsidRPr="00CB186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B1866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CB1866" w:rsidRPr="000621F8">
        <w:rPr>
          <w:rFonts w:ascii="Times New Roman" w:hAnsi="Times New Roman" w:cs="Times New Roman"/>
          <w:sz w:val="28"/>
          <w:szCs w:val="28"/>
        </w:rPr>
        <w:t>и не могут регулировать отношения, складывающиеся вне учреждения.</w:t>
      </w:r>
    </w:p>
    <w:p w:rsidR="00832F3F" w:rsidRPr="00C159D9" w:rsidRDefault="00832F3F" w:rsidP="00C159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9D9">
        <w:rPr>
          <w:rFonts w:ascii="Times New Roman" w:hAnsi="Times New Roman" w:cs="Times New Roman"/>
          <w:sz w:val="28"/>
          <w:szCs w:val="28"/>
        </w:rPr>
        <w:t xml:space="preserve">Важно, чтобы каждый разработанный документ обладал юридической силой, то есть его содержание, механизм разработки и утверждения не противоречили закону, а при оформлении все необходимые реквизиты были указаны правильно. При оформлении локальных нормативных актов организация может  руководствоваться </w:t>
      </w:r>
      <w:r w:rsidR="00097BF7" w:rsidRPr="00C159D9">
        <w:rPr>
          <w:rFonts w:ascii="Times New Roman" w:hAnsi="Times New Roman" w:cs="Times New Roman"/>
          <w:sz w:val="28"/>
          <w:szCs w:val="28"/>
        </w:rPr>
        <w:t xml:space="preserve">«ГОСТ </w:t>
      </w:r>
      <w:proofErr w:type="gramStart"/>
      <w:r w:rsidR="00097BF7" w:rsidRPr="00C159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97BF7" w:rsidRPr="00C159D9">
        <w:rPr>
          <w:rFonts w:ascii="Times New Roman" w:hAnsi="Times New Roman" w:cs="Times New Roman"/>
          <w:sz w:val="28"/>
          <w:szCs w:val="28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утв. приказом </w:t>
      </w:r>
      <w:proofErr w:type="spellStart"/>
      <w:r w:rsidR="00097BF7" w:rsidRPr="00C159D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097BF7" w:rsidRPr="00C159D9">
        <w:rPr>
          <w:rFonts w:ascii="Times New Roman" w:hAnsi="Times New Roman" w:cs="Times New Roman"/>
          <w:sz w:val="28"/>
          <w:szCs w:val="28"/>
        </w:rPr>
        <w:t xml:space="preserve"> от 08.12.2016 г. № 2004-ст, который</w:t>
      </w:r>
      <w:r w:rsidRPr="00C159D9">
        <w:rPr>
          <w:rFonts w:ascii="Times New Roman" w:hAnsi="Times New Roman" w:cs="Times New Roman"/>
          <w:sz w:val="28"/>
          <w:szCs w:val="28"/>
        </w:rPr>
        <w:t xml:space="preserve"> с 1 июля 2018 года вступ</w:t>
      </w:r>
      <w:r w:rsidR="00097BF7" w:rsidRPr="00C159D9">
        <w:rPr>
          <w:rFonts w:ascii="Times New Roman" w:hAnsi="Times New Roman" w:cs="Times New Roman"/>
          <w:sz w:val="28"/>
          <w:szCs w:val="28"/>
        </w:rPr>
        <w:t>ил в силу.</w:t>
      </w:r>
    </w:p>
    <w:p w:rsidR="00832F3F" w:rsidRPr="00C159D9" w:rsidRDefault="00832F3F" w:rsidP="00C159D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D9">
        <w:rPr>
          <w:rFonts w:ascii="Times New Roman" w:hAnsi="Times New Roman" w:cs="Times New Roman"/>
          <w:sz w:val="28"/>
          <w:szCs w:val="28"/>
        </w:rPr>
        <w:t>Процесс разработки локальных нормативных актов состоит, как правило, из нескольких этапов.</w:t>
      </w:r>
    </w:p>
    <w:p w:rsidR="00832F3F" w:rsidRDefault="00832F3F" w:rsidP="00C159D9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910">
        <w:rPr>
          <w:rFonts w:ascii="Times New Roman" w:eastAsia="Calibri" w:hAnsi="Times New Roman" w:cs="Times New Roman"/>
          <w:b/>
          <w:sz w:val="28"/>
          <w:szCs w:val="28"/>
        </w:rPr>
        <w:t>Процедура изда</w:t>
      </w:r>
      <w:r w:rsidR="007E0910" w:rsidRPr="007E0910">
        <w:rPr>
          <w:rFonts w:ascii="Times New Roman" w:eastAsia="Calibri" w:hAnsi="Times New Roman" w:cs="Times New Roman"/>
          <w:b/>
          <w:sz w:val="28"/>
          <w:szCs w:val="28"/>
        </w:rPr>
        <w:t>ния локальных нормативных актов</w:t>
      </w:r>
    </w:p>
    <w:p w:rsidR="007E0910" w:rsidRPr="007E0910" w:rsidRDefault="007E0910" w:rsidP="007E0910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E0910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1"/>
        <w:gridCol w:w="3366"/>
        <w:gridCol w:w="5494"/>
      </w:tblGrid>
      <w:tr w:rsidR="00832F3F" w:rsidRPr="00C159D9" w:rsidTr="00832F3F">
        <w:tc>
          <w:tcPr>
            <w:tcW w:w="711" w:type="dxa"/>
          </w:tcPr>
          <w:p w:rsidR="00832F3F" w:rsidRPr="00C159D9" w:rsidRDefault="00832F3F" w:rsidP="00C159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59D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159D9">
              <w:rPr>
                <w:rFonts w:ascii="Times New Roman" w:hAnsi="Times New Roman" w:cs="Times New Roman"/>
              </w:rPr>
              <w:t>п</w:t>
            </w:r>
            <w:proofErr w:type="gramEnd"/>
            <w:r w:rsidRPr="00C159D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860" w:type="dxa"/>
            <w:gridSpan w:val="2"/>
          </w:tcPr>
          <w:p w:rsidR="00832F3F" w:rsidRPr="00C159D9" w:rsidRDefault="00832F3F" w:rsidP="00C159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59D9">
              <w:rPr>
                <w:rFonts w:ascii="Times New Roman" w:hAnsi="Times New Roman" w:cs="Times New Roman"/>
              </w:rPr>
              <w:t>Стадии правотворчества</w:t>
            </w:r>
          </w:p>
        </w:tc>
      </w:tr>
      <w:tr w:rsidR="00832F3F" w:rsidRPr="00C159D9" w:rsidTr="00832F3F">
        <w:tc>
          <w:tcPr>
            <w:tcW w:w="711" w:type="dxa"/>
          </w:tcPr>
          <w:p w:rsidR="00832F3F" w:rsidRPr="00C159D9" w:rsidRDefault="00832F3F" w:rsidP="00C159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59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6" w:type="dxa"/>
          </w:tcPr>
          <w:p w:rsidR="00832F3F" w:rsidRPr="00C159D9" w:rsidRDefault="00832F3F" w:rsidP="00C159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59D9">
              <w:rPr>
                <w:rFonts w:ascii="Times New Roman" w:eastAsia="Calibri" w:hAnsi="Times New Roman" w:cs="Times New Roman"/>
                <w:bCs/>
              </w:rPr>
              <w:t>Инициативная стадия</w:t>
            </w:r>
          </w:p>
        </w:tc>
        <w:tc>
          <w:tcPr>
            <w:tcW w:w="5494" w:type="dxa"/>
          </w:tcPr>
          <w:p w:rsidR="00832F3F" w:rsidRPr="00C159D9" w:rsidRDefault="00832F3F" w:rsidP="00DD59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59D9">
              <w:rPr>
                <w:rFonts w:ascii="Times New Roman" w:eastAsia="Calibri" w:hAnsi="Times New Roman" w:cs="Times New Roman"/>
              </w:rPr>
              <w:t>Принимается решение коллегиального органа о необходимости издания локального акта, о выработке проекта, обосновывается необходимость принятия (изменения, отмены) акта, собирается и анализируется вся имеющаяся информация по данному вопросу (изучаются законодательство,</w:t>
            </w:r>
            <w:r w:rsidR="00DD5943">
              <w:rPr>
                <w:rFonts w:ascii="Times New Roman" w:eastAsia="Calibri" w:hAnsi="Times New Roman" w:cs="Times New Roman"/>
              </w:rPr>
              <w:t xml:space="preserve"> </w:t>
            </w:r>
            <w:r w:rsidRPr="00C159D9">
              <w:rPr>
                <w:rFonts w:ascii="Times New Roman" w:eastAsia="Calibri" w:hAnsi="Times New Roman" w:cs="Times New Roman"/>
              </w:rPr>
              <w:t>инструктивно-методические материалы, информационные письма и т.д.).</w:t>
            </w:r>
          </w:p>
        </w:tc>
      </w:tr>
      <w:tr w:rsidR="00832F3F" w:rsidRPr="00C159D9" w:rsidTr="00832F3F">
        <w:tc>
          <w:tcPr>
            <w:tcW w:w="711" w:type="dxa"/>
          </w:tcPr>
          <w:p w:rsidR="00832F3F" w:rsidRPr="00C159D9" w:rsidRDefault="00832F3F" w:rsidP="00C159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59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6" w:type="dxa"/>
          </w:tcPr>
          <w:p w:rsidR="00832F3F" w:rsidRPr="00C159D9" w:rsidRDefault="00832F3F" w:rsidP="00C159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59D9">
              <w:rPr>
                <w:rFonts w:ascii="Times New Roman" w:eastAsia="Calibri" w:hAnsi="Times New Roman" w:cs="Times New Roman"/>
                <w:bCs/>
              </w:rPr>
              <w:t>Подготовка проекта локального акта</w:t>
            </w:r>
          </w:p>
        </w:tc>
        <w:tc>
          <w:tcPr>
            <w:tcW w:w="5494" w:type="dxa"/>
          </w:tcPr>
          <w:p w:rsidR="00832F3F" w:rsidRPr="00C159D9" w:rsidRDefault="00832F3F" w:rsidP="00DD594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C159D9">
              <w:rPr>
                <w:rFonts w:ascii="Times New Roman" w:hAnsi="Times New Roman" w:cs="Times New Roman"/>
              </w:rPr>
              <w:t>Подготовка текста проекта локального акта</w:t>
            </w:r>
            <w:r w:rsidR="00DD5943">
              <w:rPr>
                <w:rFonts w:ascii="Times New Roman" w:hAnsi="Times New Roman" w:cs="Times New Roman"/>
              </w:rPr>
              <w:t xml:space="preserve"> </w:t>
            </w:r>
            <w:r w:rsidRPr="00C159D9">
              <w:rPr>
                <w:rFonts w:ascii="Times New Roman" w:hAnsi="Times New Roman" w:cs="Times New Roman"/>
              </w:rPr>
              <w:t xml:space="preserve">в содержательном отношении. Структура локального нормативного акта должна обеспечивать логическое развитие темы правового регулирования. Если </w:t>
            </w:r>
            <w:r w:rsidRPr="00C159D9">
              <w:rPr>
                <w:rFonts w:ascii="Times New Roman" w:hAnsi="Times New Roman" w:cs="Times New Roman"/>
              </w:rPr>
              <w:lastRenderedPageBreak/>
              <w:t>требуется разъяснение целей и мотивов принятия локального акта, то в проекте дается вступительная часть – преамбула. Положения нормативного характера в преамбулу не включаются.</w:t>
            </w:r>
          </w:p>
        </w:tc>
      </w:tr>
      <w:tr w:rsidR="00832F3F" w:rsidRPr="00C159D9" w:rsidTr="00832F3F">
        <w:tc>
          <w:tcPr>
            <w:tcW w:w="711" w:type="dxa"/>
          </w:tcPr>
          <w:p w:rsidR="00832F3F" w:rsidRPr="00C159D9" w:rsidRDefault="00832F3F" w:rsidP="00C159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59D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66" w:type="dxa"/>
          </w:tcPr>
          <w:p w:rsidR="00832F3F" w:rsidRPr="00C159D9" w:rsidRDefault="00832F3F" w:rsidP="00C159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59D9">
              <w:rPr>
                <w:rFonts w:ascii="Times New Roman" w:eastAsia="Calibri" w:hAnsi="Times New Roman" w:cs="Times New Roman"/>
                <w:bCs/>
              </w:rPr>
              <w:t>Обсуждение и согласование проекта локального акта</w:t>
            </w:r>
          </w:p>
        </w:tc>
        <w:tc>
          <w:tcPr>
            <w:tcW w:w="5494" w:type="dxa"/>
          </w:tcPr>
          <w:p w:rsidR="00832F3F" w:rsidRPr="00C159D9" w:rsidRDefault="00832F3F" w:rsidP="00C159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59D9">
              <w:rPr>
                <w:rFonts w:ascii="Times New Roman" w:eastAsia="Calibri" w:hAnsi="Times New Roman" w:cs="Times New Roman"/>
              </w:rPr>
              <w:t>Проект локального акта рекомендуется обсудить среди той категории участников образовательных отношений, чьи интересы он затрагивает.</w:t>
            </w:r>
          </w:p>
        </w:tc>
      </w:tr>
      <w:tr w:rsidR="00832F3F" w:rsidRPr="00C159D9" w:rsidTr="00832F3F">
        <w:tc>
          <w:tcPr>
            <w:tcW w:w="711" w:type="dxa"/>
          </w:tcPr>
          <w:p w:rsidR="00832F3F" w:rsidRPr="00C159D9" w:rsidRDefault="00832F3F" w:rsidP="00C159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59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6" w:type="dxa"/>
          </w:tcPr>
          <w:p w:rsidR="00832F3F" w:rsidRPr="00C159D9" w:rsidRDefault="00832F3F" w:rsidP="00C159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59D9">
              <w:rPr>
                <w:rFonts w:ascii="Times New Roman" w:eastAsia="Calibri" w:hAnsi="Times New Roman" w:cs="Times New Roman"/>
                <w:bCs/>
              </w:rPr>
              <w:t>Принятие и утверждение локального акта</w:t>
            </w:r>
          </w:p>
        </w:tc>
        <w:tc>
          <w:tcPr>
            <w:tcW w:w="5494" w:type="dxa"/>
          </w:tcPr>
          <w:p w:rsidR="00832F3F" w:rsidRPr="00C159D9" w:rsidRDefault="00832F3F" w:rsidP="00C159D9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59D9">
              <w:rPr>
                <w:rFonts w:ascii="Times New Roman" w:eastAsia="Calibri" w:hAnsi="Times New Roman" w:cs="Times New Roman"/>
              </w:rPr>
              <w:t>Процедура принятия локальных актов должна быть регламентирована уставом.</w:t>
            </w:r>
          </w:p>
        </w:tc>
      </w:tr>
      <w:tr w:rsidR="00832F3F" w:rsidRPr="00C159D9" w:rsidTr="00832F3F">
        <w:tc>
          <w:tcPr>
            <w:tcW w:w="711" w:type="dxa"/>
          </w:tcPr>
          <w:p w:rsidR="00832F3F" w:rsidRPr="00C159D9" w:rsidRDefault="00832F3F" w:rsidP="00C159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59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6" w:type="dxa"/>
          </w:tcPr>
          <w:p w:rsidR="00832F3F" w:rsidRPr="00C159D9" w:rsidRDefault="00832F3F" w:rsidP="00C159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59D9">
              <w:rPr>
                <w:rFonts w:ascii="Times New Roman" w:eastAsia="Calibri" w:hAnsi="Times New Roman" w:cs="Times New Roman"/>
                <w:bCs/>
              </w:rPr>
              <w:t>Введение в действие</w:t>
            </w:r>
          </w:p>
        </w:tc>
        <w:tc>
          <w:tcPr>
            <w:tcW w:w="5494" w:type="dxa"/>
          </w:tcPr>
          <w:p w:rsidR="00832F3F" w:rsidRPr="00C159D9" w:rsidRDefault="00832F3F" w:rsidP="00C159D9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59D9">
              <w:rPr>
                <w:rFonts w:ascii="Times New Roman" w:eastAsia="Calibri" w:hAnsi="Times New Roman" w:cs="Times New Roman"/>
              </w:rPr>
              <w:t>Для введения в действие локального акта издаются приказы руководителя образовательной организации; в этом случае локальные акты оформляются в виде приложения к приказу. В правом верхнем углу таких документов пишется слово «Приложение» с указанием даты и номера издания приказа. Процедура введения в действие локального акта неразрывно связана с доведением его содержания до сведения адресатов, так называемое обнародование.</w:t>
            </w:r>
          </w:p>
        </w:tc>
      </w:tr>
    </w:tbl>
    <w:p w:rsidR="004D4A98" w:rsidRDefault="004D4A98" w:rsidP="004D4A98">
      <w:pPr>
        <w:pStyle w:val="ConsPlusNormal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D4A98" w:rsidRPr="000621F8" w:rsidRDefault="004D4A98" w:rsidP="00CB1866">
      <w:pPr>
        <w:pStyle w:val="ConsPlusNormal"/>
        <w:widowControl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4A98">
        <w:rPr>
          <w:rFonts w:ascii="Times New Roman" w:hAnsi="Times New Roman" w:cs="Times New Roman"/>
          <w:sz w:val="28"/>
          <w:szCs w:val="28"/>
        </w:rPr>
        <w:t xml:space="preserve">Локальный акт </w:t>
      </w:r>
      <w:r w:rsidRPr="000621F8">
        <w:rPr>
          <w:rFonts w:ascii="Times New Roman" w:hAnsi="Times New Roman" w:cs="Times New Roman"/>
          <w:sz w:val="28"/>
          <w:szCs w:val="28"/>
        </w:rPr>
        <w:t>имеет установленную форму и реквизиты:</w:t>
      </w:r>
    </w:p>
    <w:p w:rsidR="004D4A98" w:rsidRPr="000621F8" w:rsidRDefault="004D4A98" w:rsidP="00CB186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1F8">
        <w:rPr>
          <w:rFonts w:ascii="Times New Roman" w:hAnsi="Times New Roman" w:cs="Times New Roman"/>
          <w:sz w:val="28"/>
          <w:szCs w:val="28"/>
        </w:rPr>
        <w:t>наименование локального акта (указание на вид локального акта и краткое его содержание, например, Положение о педагогическом совете);</w:t>
      </w:r>
    </w:p>
    <w:p w:rsidR="004D4A98" w:rsidRPr="000621F8" w:rsidRDefault="004D4A98" w:rsidP="00CB186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1F8">
        <w:rPr>
          <w:rFonts w:ascii="Times New Roman" w:hAnsi="Times New Roman" w:cs="Times New Roman"/>
          <w:sz w:val="28"/>
          <w:szCs w:val="28"/>
        </w:rPr>
        <w:t>дата издания;</w:t>
      </w:r>
    </w:p>
    <w:p w:rsidR="004D4A98" w:rsidRPr="000621F8" w:rsidRDefault="004D4A98" w:rsidP="00CB186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1F8">
        <w:rPr>
          <w:rFonts w:ascii="Times New Roman" w:hAnsi="Times New Roman" w:cs="Times New Roman"/>
          <w:sz w:val="28"/>
          <w:szCs w:val="28"/>
        </w:rPr>
        <w:t>порядковый (регистрационный) номер (указание номера обязательно при издании приказов);</w:t>
      </w:r>
    </w:p>
    <w:p w:rsidR="004D4A98" w:rsidRPr="000621F8" w:rsidRDefault="004D4A98" w:rsidP="00CB186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1F8">
        <w:rPr>
          <w:rFonts w:ascii="Times New Roman" w:hAnsi="Times New Roman" w:cs="Times New Roman"/>
          <w:sz w:val="28"/>
          <w:szCs w:val="28"/>
        </w:rPr>
        <w:t>подпись уполномоченного должностного лица;</w:t>
      </w:r>
    </w:p>
    <w:p w:rsidR="004D4A98" w:rsidRDefault="004D4A98" w:rsidP="00CB186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1F8">
        <w:rPr>
          <w:rFonts w:ascii="Times New Roman" w:hAnsi="Times New Roman" w:cs="Times New Roman"/>
          <w:sz w:val="28"/>
          <w:szCs w:val="28"/>
        </w:rPr>
        <w:t>в необходимых случаях визы согласования, утверж</w:t>
      </w:r>
      <w:r w:rsidR="00CB1866">
        <w:rPr>
          <w:rFonts w:ascii="Times New Roman" w:hAnsi="Times New Roman" w:cs="Times New Roman"/>
          <w:sz w:val="28"/>
          <w:szCs w:val="28"/>
        </w:rPr>
        <w:t>дения и печать образовательной организации</w:t>
      </w:r>
      <w:r w:rsidRPr="000621F8">
        <w:rPr>
          <w:rFonts w:ascii="Times New Roman" w:hAnsi="Times New Roman" w:cs="Times New Roman"/>
          <w:sz w:val="28"/>
          <w:szCs w:val="28"/>
        </w:rPr>
        <w:t>.</w:t>
      </w:r>
    </w:p>
    <w:p w:rsidR="007D7DD6" w:rsidRPr="00C159D9" w:rsidRDefault="00CB1866" w:rsidP="007D7D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66">
        <w:rPr>
          <w:rFonts w:ascii="Times New Roman" w:eastAsia="Calibri" w:hAnsi="Times New Roman"/>
          <w:sz w:val="28"/>
          <w:szCs w:val="28"/>
        </w:rPr>
        <w:t>Локальные акты образовательного учреждения издаются в виде приказов, решений, положений, инструкций и правил.</w:t>
      </w:r>
      <w:r w:rsidR="007D7DD6">
        <w:rPr>
          <w:rFonts w:ascii="Times New Roman" w:eastAsia="Calibri" w:hAnsi="Times New Roman"/>
          <w:sz w:val="28"/>
          <w:szCs w:val="28"/>
        </w:rPr>
        <w:t xml:space="preserve"> При разработке локального акта необходимо, в первую очередь, знать т</w:t>
      </w:r>
      <w:r w:rsidR="007D7DD6" w:rsidRPr="007D7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ребования законодательства РФ об образовании</w:t>
      </w:r>
      <w:r w:rsidR="007D7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D7DD6" w:rsidRPr="007D7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обязательные для исполнения дошкольными</w:t>
      </w:r>
      <w:r w:rsidR="007D7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образовательными организациями.</w:t>
      </w:r>
      <w:r w:rsidR="007D7DD6" w:rsidRPr="007D7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B1866" w:rsidRPr="007D7DD6" w:rsidRDefault="007D7DD6" w:rsidP="007D7DD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Организация и осуществление</w:t>
      </w:r>
      <w:r w:rsidR="00AE6229">
        <w:rPr>
          <w:rFonts w:ascii="Times New Roman" w:eastAsia="Calibri" w:hAnsi="Times New Roman"/>
          <w:b/>
          <w:sz w:val="28"/>
          <w:szCs w:val="28"/>
        </w:rPr>
        <w:t xml:space="preserve"> образовательной деятельности по образовательным </w:t>
      </w:r>
      <w:r w:rsidR="00AE6229" w:rsidRPr="007D7DD6">
        <w:rPr>
          <w:rFonts w:ascii="Times New Roman" w:eastAsia="Calibri" w:hAnsi="Times New Roman"/>
          <w:b/>
          <w:sz w:val="28"/>
          <w:szCs w:val="28"/>
        </w:rPr>
        <w:t>п</w:t>
      </w:r>
      <w:r w:rsidR="00AE6229">
        <w:rPr>
          <w:rFonts w:ascii="Times New Roman" w:eastAsia="Calibri" w:hAnsi="Times New Roman"/>
          <w:b/>
          <w:sz w:val="28"/>
          <w:szCs w:val="28"/>
        </w:rPr>
        <w:t xml:space="preserve">рограммам </w:t>
      </w:r>
      <w:r>
        <w:rPr>
          <w:rFonts w:ascii="Times New Roman" w:eastAsia="Calibri" w:hAnsi="Times New Roman"/>
          <w:b/>
          <w:sz w:val="28"/>
          <w:szCs w:val="28"/>
        </w:rPr>
        <w:t>дошкольного образования регламентируются следующими нормативными</w:t>
      </w:r>
      <w:r w:rsidRPr="007D7DD6">
        <w:rPr>
          <w:rFonts w:ascii="Times New Roman" w:eastAsia="Calibri" w:hAnsi="Times New Roman"/>
          <w:b/>
          <w:sz w:val="28"/>
          <w:szCs w:val="28"/>
        </w:rPr>
        <w:t xml:space="preserve"> документ</w:t>
      </w:r>
      <w:r>
        <w:rPr>
          <w:rFonts w:ascii="Times New Roman" w:eastAsia="Calibri" w:hAnsi="Times New Roman"/>
          <w:b/>
          <w:sz w:val="28"/>
          <w:szCs w:val="28"/>
        </w:rPr>
        <w:t>ами:</w:t>
      </w:r>
    </w:p>
    <w:p w:rsidR="00BF53E1" w:rsidRPr="00C159D9" w:rsidRDefault="00BF53E1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2012 года № 273-ФЗ «Об образовании в Российской Федерации».</w:t>
      </w:r>
    </w:p>
    <w:p w:rsidR="00BF53E1" w:rsidRPr="00C159D9" w:rsidRDefault="00BF53E1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10.07.2013 № 582 "Об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организации".</w:t>
      </w:r>
    </w:p>
    <w:p w:rsidR="00BF53E1" w:rsidRPr="00C159D9" w:rsidRDefault="00BF53E1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 15.08.2013 № 706 "Об утверждении Правил оказания платных образовательных услуг".</w:t>
      </w:r>
    </w:p>
    <w:p w:rsidR="00BF53E1" w:rsidRPr="00C159D9" w:rsidRDefault="00BF53E1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17.10.2013</w:t>
      </w:r>
      <w:r w:rsidR="0034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4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1155</w:t>
      </w:r>
      <w:r w:rsidR="0034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"Об</w:t>
      </w:r>
      <w:r w:rsidR="001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1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1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  образовательного стандарта дошкольного образования".</w:t>
      </w:r>
    </w:p>
    <w:p w:rsidR="00BE759E" w:rsidRPr="00C159D9" w:rsidRDefault="00A36C4E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E74A86"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образования и науки Российской Федерации  от 13 января 2014 г. № 8 «Об утверждении примерной формы договора об образовании по образовательным программам дошкольного образования»</w:t>
      </w:r>
      <w:r w:rsidR="00776BAA"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759E" w:rsidRPr="00C159D9" w:rsidRDefault="00A36C4E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E74A86"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Минобрнауки России от 25.10.2013 №</w:t>
      </w:r>
      <w:r w:rsidR="0034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1185 «Об утверждении примерной формы договора об образовании на </w:t>
      </w:r>
      <w:proofErr w:type="gramStart"/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дополнительным образовательным программам»</w:t>
      </w:r>
      <w:r w:rsidR="00776BAA"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759E" w:rsidRPr="00C159D9" w:rsidRDefault="00A36C4E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E74A86"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образования и науки РФ от 29 августа 2013 г. № 1008 "Об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776BAA"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74A86" w:rsidRPr="00C159D9" w:rsidRDefault="00A36C4E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74A86"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15 мая 2013 г. № 26 "Об утверждении С</w:t>
      </w:r>
      <w:r w:rsidR="0034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анПиН 2.4.1.3049-13 «Санитарно-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эпидемиологические требования к устройству, содержанию и организации режима работы дошкольных образовательных организаций»</w:t>
      </w:r>
      <w:r w:rsidR="00776BAA"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53E1" w:rsidRPr="00C159D9" w:rsidRDefault="00BF53E1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Министерства образования и науки Российской Федерации от 30.08.2013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 w:rsidR="00776BAA"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раммам дошкольного образования".</w:t>
      </w:r>
    </w:p>
    <w:p w:rsidR="00BF53E1" w:rsidRPr="00C159D9" w:rsidRDefault="00BF53E1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14 июня 2013 г. № 462 "Об утверждении Порядка проведения самообследован</w:t>
      </w:r>
      <w:r w:rsidR="00776BAA"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образовательной </w:t>
      </w:r>
      <w:r w:rsidR="00776BAA" w:rsidRPr="007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организации".</w:t>
      </w:r>
    </w:p>
    <w:p w:rsidR="007D7DD6" w:rsidRPr="00C159D9" w:rsidRDefault="007D7DD6" w:rsidP="007D7DD6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proofErr w:type="spellStart"/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от14.12.2017 №</w:t>
      </w:r>
      <w:r w:rsidR="0034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1218 «О внесении изменений в Порядок проведения самообследования образовательной организацией, утв. приказом Минобрнауки России от 14.06.2013 №</w:t>
      </w:r>
      <w:r w:rsidR="0034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462». </w:t>
      </w:r>
    </w:p>
    <w:p w:rsidR="00BE759E" w:rsidRPr="00C159D9" w:rsidRDefault="00A36C4E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E74A86"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Минобрнауки России от 10.12.2013 г. №</w:t>
      </w:r>
      <w:r w:rsidR="0034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1324 «Об утверждении показателей деятельности образовательной организации, подлежащей самообследованию»</w:t>
      </w:r>
      <w:r w:rsidR="00776BAA"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759E" w:rsidRPr="00C159D9" w:rsidRDefault="00A36C4E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E74A86"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Минобрнауки НСО от 15.04.2014 №</w:t>
      </w:r>
      <w:r w:rsidR="0034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920 « О сборе информации о показателях деятельности общеобразовательных организаций, расположенных на территории Новосибирской области, подлежащих самообследованию»</w:t>
      </w:r>
      <w:r w:rsidR="00776BAA"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53E1" w:rsidRPr="00C159D9" w:rsidRDefault="00BF53E1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от 08.04.2014 № 293 "Об утверждении Порядка приема на </w:t>
      </w:r>
      <w:proofErr w:type="gramStart"/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</w:t>
      </w:r>
      <w:r w:rsidR="00776BAA"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раммам дошкольного образования".</w:t>
      </w:r>
    </w:p>
    <w:p w:rsidR="00BF53E1" w:rsidRPr="00C159D9" w:rsidRDefault="00BF53E1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от 28.12.2015 № 1527 "Об утверждении Порядка и условий осуществления </w:t>
      </w:r>
      <w:proofErr w:type="gramStart"/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proofErr w:type="gramEnd"/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</w:t>
      </w:r>
      <w:r w:rsidR="00776BAA"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вующих уровня и направленности".</w:t>
      </w:r>
    </w:p>
    <w:p w:rsidR="00BF53E1" w:rsidRPr="00C159D9" w:rsidRDefault="00BF53E1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Рособрнадзора от 29.05.2014 № 785 "Об утверждении Требований к структуре официального сайта образовательной организации в </w:t>
      </w: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информационно-телекоммуникационной сети «Интернет» и формату п</w:t>
      </w:r>
      <w:r w:rsidR="00776BAA"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на нем информации".</w:t>
      </w:r>
    </w:p>
    <w:p w:rsidR="00BF53E1" w:rsidRPr="00C159D9" w:rsidRDefault="00A36C4E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E74A86"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Федеральной службы по надзору в сфере образования и науки от 27.11.2017 №</w:t>
      </w:r>
      <w:r w:rsidR="0034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1968 «О внесении изменений в требования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информации», утв. приказом Федеральной службы по надзору в сфере образования и от 29 мая 2014 г. № 785</w:t>
      </w:r>
      <w:r w:rsidR="00776BAA"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BF53E1" w:rsidRPr="00C159D9" w:rsidRDefault="00BF53E1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07.04.2014 № 276 "Об утверждении Порядка проведения аттестации педагогических работников организаций, осуществляющих образовательную дея</w:t>
      </w:r>
      <w:r w:rsidR="00776BAA"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тельность".</w:t>
      </w:r>
    </w:p>
    <w:p w:rsidR="00BF53E1" w:rsidRPr="00C159D9" w:rsidRDefault="00BF53E1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должностей, специалистов и служащих, раздел «Квалификационные характеристики дол</w:t>
      </w:r>
      <w:r w:rsidR="00776BAA"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жностей работников образования».</w:t>
      </w:r>
    </w:p>
    <w:p w:rsidR="00776BAA" w:rsidRPr="00C159D9" w:rsidRDefault="00776BAA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Правительства РФ 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BF53E1" w:rsidRPr="00C159D9" w:rsidRDefault="00BF53E1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Минтруда России от 18.10.2013 №</w:t>
      </w:r>
      <w:r w:rsidR="0034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554н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</w:t>
      </w:r>
      <w:r w:rsidR="00776BAA" w:rsidRPr="00C1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ования) (воспитатель, учитель)».</w:t>
      </w:r>
    </w:p>
    <w:p w:rsidR="00BF53E1" w:rsidRPr="00C159D9" w:rsidRDefault="00BF53E1" w:rsidP="00C159D9">
      <w:pPr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D9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E74A86" w:rsidRPr="00C159D9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Правительства РФ от 7 октября 2017 г. № 1235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Министерства образования и науки Российской Федерации, и формы паспорта безопасности этих объектов (территорий)»</w:t>
      </w:r>
      <w:r w:rsidR="00776BAA" w:rsidRPr="00C159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F53E1" w:rsidRPr="00C159D9" w:rsidRDefault="00BF53E1" w:rsidP="007E0910">
      <w:pPr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D9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  <w:r w:rsidR="00E74A86" w:rsidRPr="00C159D9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C159D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776BAA" w:rsidRPr="00C159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06241" w:rsidRDefault="00C06241" w:rsidP="007E0910">
      <w:pPr>
        <w:pStyle w:val="topic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C159D9">
        <w:rPr>
          <w:sz w:val="28"/>
          <w:szCs w:val="28"/>
        </w:rPr>
        <w:t xml:space="preserve">Согласно Федеральному закону «Об образовании в Российской Федерации» и иным нормативным правовым актам в дошкольной образовательной организации должны разрабатываться, приниматься, утверждаться и </w:t>
      </w:r>
      <w:r w:rsidRPr="007D7DD6">
        <w:rPr>
          <w:sz w:val="28"/>
          <w:szCs w:val="28"/>
        </w:rPr>
        <w:t>(или) быть приведены</w:t>
      </w:r>
      <w:r w:rsidRPr="00C159D9">
        <w:rPr>
          <w:sz w:val="28"/>
          <w:szCs w:val="28"/>
        </w:rPr>
        <w:t xml:space="preserve"> в соответствие с </w:t>
      </w:r>
      <w:r w:rsidR="00347B07">
        <w:rPr>
          <w:sz w:val="28"/>
          <w:szCs w:val="28"/>
        </w:rPr>
        <w:t xml:space="preserve">действующим </w:t>
      </w:r>
      <w:r w:rsidRPr="00C159D9">
        <w:rPr>
          <w:sz w:val="28"/>
          <w:szCs w:val="28"/>
        </w:rPr>
        <w:t>законо</w:t>
      </w:r>
      <w:r w:rsidR="00347B07">
        <w:rPr>
          <w:sz w:val="28"/>
          <w:szCs w:val="28"/>
        </w:rPr>
        <w:t xml:space="preserve">дательством </w:t>
      </w:r>
      <w:r w:rsidRPr="00C159D9">
        <w:rPr>
          <w:sz w:val="28"/>
          <w:szCs w:val="28"/>
        </w:rPr>
        <w:t>следующие локальные нормативные акты и (или) иные документы:</w:t>
      </w:r>
    </w:p>
    <w:p w:rsidR="007E0910" w:rsidRPr="00C159D9" w:rsidRDefault="007E0910" w:rsidP="007E0910">
      <w:pPr>
        <w:pStyle w:val="topic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506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4"/>
        <w:gridCol w:w="2268"/>
        <w:gridCol w:w="2563"/>
        <w:gridCol w:w="1502"/>
        <w:gridCol w:w="1566"/>
        <w:gridCol w:w="1876"/>
      </w:tblGrid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102F3" w:rsidP="00C06241">
            <w:pPr>
              <w:pStyle w:val="ac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локального нормативного акта по регламентации данного вопроса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Ссылка на статью, часть статьи закона или иного нормативного правового акта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Обязательность локального нормативного акта для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дошкольных</w:t>
            </w: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Необязательность локального нормативного акта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Комментарий</w:t>
            </w:r>
          </w:p>
        </w:tc>
      </w:tr>
      <w:tr w:rsidR="00C06241" w:rsidRPr="00C06241" w:rsidTr="00776BAA">
        <w:trPr>
          <w:trHeight w:val="1993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 получения образования на иностранном языке в соответствии с образовательной программой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9" w:anchor="st14_5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5 статьи 14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локальный нормативный акт необходим при реализации образовательной программы на иностранном языке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языке, языках  образования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0" w:anchor="st14_6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6 статьи 14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язык обучения может быть определен уставом ОО, необязательно разрабатывать отдельный документ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Положение о </w:t>
            </w: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структурном подразделении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1" w:anchor="st27_2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Части 2 и 4 статьи 27 </w:t>
              </w:r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lastRenderedPageBreak/>
                <w:t>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положение о </w:t>
            </w: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структурном подразделении обязательно при наличии структурного подразделения в штатном расписании ОО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Положение о специализированном структурном  образовательном подразделении, создаваемом в организации, осуществляющей обучение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2" w:anchor="st31_6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6 статьи 31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Специализированное структурное подразделение создается не в ОО, а в организации, осуществляющей обучение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Правила внутреннего распорядка </w:t>
            </w: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3" w:anchor="st28_3_1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 части 3 статьи 28</w:t>
              </w:r>
            </w:hyperlink>
            <w:r w:rsidR="00C06241"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14" w:anchor="st43_4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4 статьи 43</w:t>
              </w:r>
            </w:hyperlink>
            <w:r w:rsidR="00C06241"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15" w:anchor="st29_2_2_5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подп. «д» пункта 2 части 2 статьи 29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обязательный документ для всех типов ОО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внутреннего трудового распорядка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6" w:anchor="st28_3_1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 части 3 статьи 28</w:t>
              </w:r>
            </w:hyperlink>
            <w:r w:rsidR="00C06241"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17" w:anchor="st47_7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7 статьи 47</w:t>
              </w:r>
            </w:hyperlink>
            <w:r w:rsidR="00C06241"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18" w:anchor="st52_3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3 статьи 52 закона</w:t>
              </w:r>
            </w:hyperlink>
            <w:r w:rsidR="00C06241"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 статьи 15, 189 и иные Трудового кодекса Российской Федерации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обязательный документ для всех типов ОО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Штатное расписание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9" w:anchor="st28_3_4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4 части 3 статьи 28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обязательный документ для всех типов ОО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Образовательная программа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0" w:anchor="st28_3_6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6 части 3 статьи 28</w:t>
              </w:r>
            </w:hyperlink>
            <w:r w:rsidR="00C06241"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21" w:anchor="st12_5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5 и часть 7 статьи 12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обязательный документ для всех типов ОО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Согласованная с учредителем программа развития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2" w:anchor="st28_3_7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7 части 3 статьи 28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Документы, регламентирующие правила приема </w:t>
            </w: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3" w:anchor="st28_3_8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8 части 3 статьи 28</w:t>
              </w:r>
            </w:hyperlink>
            <w:r w:rsidR="00C06241"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24" w:anchor="st30_2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2 статьи 30</w:t>
              </w:r>
            </w:hyperlink>
            <w:r w:rsidR="00C06241"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25" w:anchor="st55_9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9 статьи 55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обязательный документ для всех типов ОО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Правила приема на </w:t>
            </w: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обучение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дополнительным образовательным программам, а также на места с оплатой стоимости обучения физическими и (или) юридическими лицами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6" w:anchor="st55_5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Часть 5 статьи 55 </w:t>
              </w:r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lastRenderedPageBreak/>
                <w:t>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7D7DD6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обязательный </w:t>
            </w: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документ </w:t>
            </w:r>
            <w:r w:rsidRPr="007D7D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случае</w:t>
            </w: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реализации дополнительных образовательных программ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Документы, регламентирующие поощрение обучающихся ОО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      </w:r>
            <w:proofErr w:type="gramEnd"/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7" w:anchor="st28_3_10.1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10.1 части 3 статьи 28</w:t>
              </w:r>
            </w:hyperlink>
            <w:r w:rsidR="00C06241"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28" w:anchor="st34_1_26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26 части 1 статьи 34  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принимается при поощрении </w:t>
            </w: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ОО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Документы, регламентирующие проведение самообследования, обеспечение </w:t>
            </w: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функционирования внутренней системы оценки качества образования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9" w:anchor="st28_3_13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13 части 3 статьи 28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Документы, регламентирующие организация и проведение научных и методических конференций, семинаров в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30" w:anchor="st28_3_20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20 части 3 статьи 28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Коллективный договор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31" w:anchor="st29_2_3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Подпункт «д» пункта 3 части 2 статьи 29</w:t>
              </w:r>
            </w:hyperlink>
            <w:r w:rsidR="00C06241"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32" w:anchor="st47_7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7 статьи 47 закона</w:t>
              </w:r>
            </w:hyperlink>
            <w:r w:rsidR="00C06241"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 статья 40 Трудового кодекса Российской Федерации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может отсутствовать в ОО в случае недостижения между работниками и работодателем согласия по социально-</w:t>
            </w: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трудовым вопросам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Документ о порядке оказания платных образовательных услуг, в том числе образцы договоров об оказании платных образовательных услуг, документа об утверждении стоимости </w:t>
            </w: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обучения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каждой образовательной программе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33" w:anchor="st29_2_4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4 части 2 статьи 29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принимается при оказании платных образовательных услуг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Режим занятий обучающихся в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34" w:anchor="st30_2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2 статьи 30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Документы, регламентирующие порядок и основания перевода, отчисления </w:t>
            </w: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35" w:anchor="st30_2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2 статьи 30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Документы, регламентирующие порядок и условия восстановления в организации, осуществляющей образовательную деятельность, обучающегося, отчисленного до завершения освоения основной профессиональной образовательной программы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36" w:anchor="st62_2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2 статьи 62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обязателен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для профессиональных ОО и ОО высшего образования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Документы, регламентирующие порядок оформления возникновения, приостановления и прекращения отношений между ОО и </w:t>
            </w: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обучающимися</w:t>
            </w:r>
            <w:proofErr w:type="gramEnd"/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37" w:anchor="st30_2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2 статьи 30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Порядок, регламентирующий участие обучающегося в формировании содержания профессионального образования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38" w:anchor="st34_1_4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4 части 1 статьи 34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регламентирующий бесплатное пользование библиотечно-информационными ресурсами, учебной, производственной, научной базой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39" w:anchor="st34_1_20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20 части 1 статьи 34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могут быть </w:t>
            </w: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объединены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один документ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Порядок, регламентирующий пользование лечебно-оздоровительной инфраструктурой, объектами культуры и объектами спорта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40" w:anchor="st34_1_21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21 части 1 статьи 34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Порядок, регламентирующий посещение мероприятий, которые проводятся в организации, осуществляющей образовательную деятельность, и не предусмотрены учебным планом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41" w:anchor="st34_4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4 статьи 34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регламентирующий опубликование работ обучающихся в изданиях ОО на бесплатной основе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42" w:anchor="st34_1_25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25 части 1 статьи 34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Меры социальной поддержки </w:t>
            </w: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43" w:anchor="st34_2_7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7 части 2 статьи 34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Материальная поддержка </w:t>
            </w: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обучающимся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44" w:anchor="st36_15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15 статьи 36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обязателен документ для профессиональных ОО и ОО высшего образования, </w:t>
            </w: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осуществляющим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оказание государственных услуг в сфере образования за счет бюджетных ассигнований федерального бюджета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Требования к одежде </w:t>
            </w: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в том числе требования к ее общему виду, цвету, фасону, видам одежды обучающихся, знакам отличия, и правила ее ношения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45" w:anchor="st38_1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1 статьи 38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 предоставления обучающимся ОО жилых помещений в общежитиях, размер платы за пользование жилым помещением (платы за наем) в общежитии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46" w:anchor="st39_2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Части 2 и 4 статьи 39</w:t>
              </w:r>
            </w:hyperlink>
            <w:r w:rsidR="00C06241"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47" w:anchor="st43_1_2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2 части 1 статьи 43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обязателен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при наличии общежития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48" w:anchor="st45_6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6 статьи 45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Документ, регламентирующий участие педагогических </w:t>
            </w: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работников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49" w:anchor="st47_3_5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5 части 3 статьи 47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Порядок, регламентирующий бесплатное пользование педагогическими работниками ОО библиотеками и информационными ресурсами, а также доступ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50" w:anchor="st47_3_7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7 части 3 статьи 47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могут быть </w:t>
            </w: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объединены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один документ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Порядок, регламентирующий пользование педагогическими работниками ОО образовательными, методическими и научными услугами организации, осуществляющей образовательную </w:t>
            </w: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51" w:anchor="st47_3_8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8 части 3 статьи 47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Порядок, регламентирующий пользование научными работниками ОО образовательными, методическими и научными услугами образовательной организации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52" w:anchor="st50_2_4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Пункт 4 части 2 статьи 50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Нормы профессиональной этики педагогических работников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53" w:anchor="st47_4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4 статьи 47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Трудовые договоры (служебные контракты) и должностные инструкции педагогических работников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54" w:anchor="st47_6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6 статьи 47</w:t>
              </w:r>
            </w:hyperlink>
            <w:r w:rsidR="00C06241"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55" w:anchor="st52_3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3 статьи 52 закона</w:t>
              </w:r>
            </w:hyperlink>
            <w:r w:rsidR="00C06241"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 статья 56 Трудового кодекса Российской Федерации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регламентирующий соотношение учебной (преподавательской) и другой педагогической работы в пределах рабочей недели или учебного года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56" w:anchor="st47_6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6 статьи 47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регламентирующий режим рабочего времени и времени отдыха педагогических работников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57" w:anchor="st47_7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7 статьи 47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Графики работы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58" w:anchor="st47_7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7 статьи 47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Расписания занятий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59" w:anchor="st47_7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7 статьи 47</w:t>
              </w:r>
            </w:hyperlink>
            <w:r w:rsidR="00C06241"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60" w:anchor="st37_2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2 статьи 37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регламентирующий порядок формирования аттестационной комиссии в целях подтверждения педагогических работников занимаемым ими должностям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61" w:anchor="st49_2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2 статьи 49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5A3FA6" w:rsidRDefault="00C06241" w:rsidP="00A36C4E">
            <w:pPr>
              <w:pStyle w:val="a3"/>
              <w:numPr>
                <w:ilvl w:val="0"/>
                <w:numId w:val="55"/>
              </w:num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регламентирующий основания и порядок снижения стоимости платных образовательных услуг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62" w:anchor="st54_5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5 статьи 54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A36C4E">
            <w:pPr>
              <w:pStyle w:val="ac"/>
              <w:numPr>
                <w:ilvl w:val="0"/>
                <w:numId w:val="55"/>
              </w:numPr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49.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Договор об образовании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547C07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63" w:anchor="st53_2" w:history="1">
              <w:r w:rsidR="00C06241" w:rsidRPr="00C0624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 2 статьи 53 закона</w:t>
              </w:r>
            </w:hyperlink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подписывается по образовательным программам дошкольного образования или при оказании образовательных услуг за счет средств физических и (или) юридических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A36C4E">
            <w:pPr>
              <w:pStyle w:val="ac"/>
              <w:numPr>
                <w:ilvl w:val="0"/>
                <w:numId w:val="55"/>
              </w:numPr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Документ о </w:t>
            </w:r>
            <w:proofErr w:type="spell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бракеражной</w:t>
            </w:r>
            <w:proofErr w:type="spell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комиссии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СанПиН 2.4.1.3049-13,</w:t>
            </w:r>
          </w:p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СанПиН 2.4.5.2409-08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5A3F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A36C4E">
            <w:pPr>
              <w:pStyle w:val="ac"/>
              <w:numPr>
                <w:ilvl w:val="0"/>
                <w:numId w:val="55"/>
              </w:numPr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Паспорт безопасности мест массового пребывания людей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Постановление Правительства Р</w:t>
            </w:r>
            <w:r w:rsidR="00E74A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 от 25.03.2015 №</w:t>
            </w: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272</w:t>
            </w:r>
          </w:p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</w:t>
            </w: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мест и объектов (территорий)»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A36C4E">
            <w:pPr>
              <w:pStyle w:val="ac"/>
              <w:numPr>
                <w:ilvl w:val="0"/>
                <w:numId w:val="55"/>
              </w:numPr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 об оплате труда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 135 Трудового кодекса Российской Федерации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A36C4E">
            <w:pPr>
              <w:pStyle w:val="ac"/>
              <w:numPr>
                <w:ilvl w:val="0"/>
                <w:numId w:val="55"/>
              </w:numPr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 о защите, хранении, обработке и передаче персональных данных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</w:t>
            </w:r>
            <w:r w:rsidR="00E74A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едеральный закон от 27.07.2006 №</w:t>
            </w: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152-ФЗ</w:t>
            </w:r>
          </w:p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 персональных данных»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A36C4E">
            <w:pPr>
              <w:pStyle w:val="ac"/>
              <w:numPr>
                <w:ilvl w:val="0"/>
                <w:numId w:val="55"/>
              </w:numPr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Документы об организации работы по закупочной деятельности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</w:t>
            </w:r>
            <w:r w:rsidR="00E74A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едеральный закон от 18.07.2011 №</w:t>
            </w: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223-ФЗ</w:t>
            </w:r>
          </w:p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 закупках товаров, работ, услуг отдельными видами юридических лиц» и (или) Ф</w:t>
            </w:r>
            <w:r w:rsidR="00E74A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едеральный закон от 05.04.2013 №</w:t>
            </w: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A36C4E">
            <w:pPr>
              <w:pStyle w:val="ac"/>
              <w:numPr>
                <w:ilvl w:val="0"/>
                <w:numId w:val="55"/>
              </w:numPr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Учетная политика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</w:t>
            </w:r>
            <w:r w:rsidR="00E74A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едеральный закон от 06.12.2011 №</w:t>
            </w: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402-ФЗ</w:t>
            </w:r>
          </w:p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 бухгалтерском учете»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A36C4E">
            <w:pPr>
              <w:pStyle w:val="ac"/>
              <w:numPr>
                <w:ilvl w:val="0"/>
                <w:numId w:val="55"/>
              </w:numPr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 о комиссии по трудовым спорам и положения о ней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Глава 60 Трудового кодекса Российской Федерации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A36C4E">
            <w:pPr>
              <w:pStyle w:val="ac"/>
              <w:numPr>
                <w:ilvl w:val="0"/>
                <w:numId w:val="55"/>
              </w:numPr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Документы о мерах по обеспечению безопасности в ОО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12.0.007-2009, ГОСТ 12.0.230-2007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A36C4E">
            <w:pPr>
              <w:pStyle w:val="ac"/>
              <w:numPr>
                <w:ilvl w:val="0"/>
                <w:numId w:val="55"/>
              </w:numPr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Документы, содержащие сведения о рабочих местах для трудоустройства инвалидов в соответствии с установленной квотой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</w:t>
            </w:r>
            <w:r w:rsidR="00E74A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едеральный закон от 24.11.1995 №</w:t>
            </w: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181-ФЗ</w:t>
            </w:r>
          </w:p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 социальной защите инвалидов в Российской Федерации»,</w:t>
            </w:r>
          </w:p>
          <w:p w:rsidR="00C06241" w:rsidRPr="00C06241" w:rsidRDefault="00E74A86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 РФ от 19.04.1991 №</w:t>
            </w:r>
            <w:r w:rsidR="00C06241"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1032-1</w:t>
            </w:r>
          </w:p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«О занятости населения в Российской </w:t>
            </w: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Федерации»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A36C4E">
            <w:pPr>
              <w:pStyle w:val="ac"/>
              <w:numPr>
                <w:ilvl w:val="0"/>
                <w:numId w:val="55"/>
              </w:numPr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Документы о специальной оценке условий труда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закон от 28.12.2013 N 426-ФЗ</w:t>
            </w:r>
          </w:p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 специальной оценке условий труда»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A36C4E">
            <w:pPr>
              <w:pStyle w:val="ac"/>
              <w:numPr>
                <w:ilvl w:val="0"/>
                <w:numId w:val="55"/>
              </w:numPr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Документы о психолого-медико-педагогическом сопровождении </w:t>
            </w: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Приказ Минобрнауки России от 20.09.2013 N 1082 «Об утверждении Положения о психолого-медико-педагогической комиссии»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обязательны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при наличии обучающихся с особенностями в физическом и (или) психическом развитии и (или) отклонениями в поведении</w:t>
            </w:r>
          </w:p>
        </w:tc>
      </w:tr>
      <w:tr w:rsidR="00C06241" w:rsidRPr="00C06241" w:rsidTr="00776BAA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A36C4E">
            <w:pPr>
              <w:pStyle w:val="ac"/>
              <w:numPr>
                <w:ilvl w:val="0"/>
                <w:numId w:val="55"/>
              </w:numPr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Документы о формах поддержки и сопровождения развития одаренных детей, являющихся победителями и призерами мероприятий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Постановление Правительства РФ от 17.11.2015 N 1239</w:t>
            </w:r>
          </w:p>
          <w:p w:rsidR="00C06241" w:rsidRPr="00C06241" w:rsidRDefault="00C06241" w:rsidP="00C06241">
            <w:pPr>
              <w:pStyle w:val="ac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«Об утверждении Правил выявления детей, проявивших выдающиеся способности, сопровождения и мониторинга их дальнейшего развития»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41" w:rsidRPr="00C06241" w:rsidRDefault="00C06241" w:rsidP="00C06241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обязательны</w:t>
            </w:r>
            <w:proofErr w:type="gramEnd"/>
            <w:r w:rsidRPr="00C062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при наличии одаренных детей, являющихся победителями и призерами мероприятий</w:t>
            </w:r>
          </w:p>
        </w:tc>
      </w:tr>
    </w:tbl>
    <w:p w:rsidR="00832F3F" w:rsidRDefault="00832F3F" w:rsidP="00832F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910" w:rsidRPr="007E0910" w:rsidRDefault="007E0910" w:rsidP="007D7D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9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самостоятельно определяет Перечень локальных нормативных актов, регулирующих ее деятельность. Главное, чтобы этот Перечень был достаточным, то есть обеспечивал правовую поддержку всех направлений деятельности организации. </w:t>
      </w:r>
    </w:p>
    <w:p w:rsidR="00C06241" w:rsidRPr="00832F3F" w:rsidRDefault="00832F3F" w:rsidP="007E09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F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4" w:anchor="st30_3" w:history="1">
        <w:r w:rsidRPr="00832F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 w:rsidR="00C06241" w:rsidRPr="00832F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асть</w:t>
        </w:r>
        <w:r w:rsidRPr="00832F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ю</w:t>
        </w:r>
        <w:r w:rsidR="00C06241" w:rsidRPr="00832F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 статьи 30</w:t>
        </w:r>
      </w:hyperlink>
      <w:r w:rsidR="00C06241" w:rsidRPr="00832F3F">
        <w:rPr>
          <w:rFonts w:ascii="Times New Roman" w:hAnsi="Times New Roman" w:cs="Times New Roman"/>
          <w:sz w:val="28"/>
          <w:szCs w:val="28"/>
        </w:rPr>
        <w:t xml:space="preserve"> </w:t>
      </w:r>
      <w:r w:rsidRPr="00832F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 декабря 2012 года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закон) </w:t>
      </w:r>
      <w:r w:rsidRPr="00832F3F">
        <w:rPr>
          <w:rFonts w:ascii="Times New Roman" w:hAnsi="Times New Roman" w:cs="Times New Roman"/>
          <w:sz w:val="28"/>
          <w:szCs w:val="28"/>
        </w:rPr>
        <w:t>п</w:t>
      </w:r>
      <w:r w:rsidR="00C06241" w:rsidRPr="00832F3F">
        <w:rPr>
          <w:rFonts w:ascii="Times New Roman" w:hAnsi="Times New Roman" w:cs="Times New Roman"/>
          <w:sz w:val="28"/>
          <w:szCs w:val="28"/>
        </w:rPr>
        <w:t>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</w:t>
      </w:r>
      <w:proofErr w:type="gramEnd"/>
      <w:r w:rsidR="00C06241" w:rsidRPr="00832F3F">
        <w:rPr>
          <w:rFonts w:ascii="Times New Roman" w:hAnsi="Times New Roman" w:cs="Times New Roman"/>
          <w:sz w:val="28"/>
          <w:szCs w:val="28"/>
        </w:rPr>
        <w:t xml:space="preserve"> таких представительных органов). </w:t>
      </w:r>
    </w:p>
    <w:p w:rsidR="00F752C7" w:rsidRPr="00832F3F" w:rsidRDefault="00832F3F" w:rsidP="007E09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Необходимо обратить внимание также, что при разработке документов в учреждении н</w:t>
      </w:r>
      <w:r w:rsidR="00C06241" w:rsidRPr="00832F3F">
        <w:rPr>
          <w:rFonts w:ascii="Times New Roman" w:hAnsi="Times New Roman" w:cs="Times New Roman"/>
          <w:sz w:val="28"/>
          <w:szCs w:val="28"/>
        </w:rPr>
        <w:t>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</w:t>
      </w:r>
      <w:r>
        <w:rPr>
          <w:rFonts w:ascii="Times New Roman" w:hAnsi="Times New Roman" w:cs="Times New Roman"/>
          <w:sz w:val="28"/>
          <w:szCs w:val="28"/>
        </w:rPr>
        <w:t>не образовательной организацией (</w:t>
      </w:r>
      <w:hyperlink r:id="rId65" w:anchor="st30_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 w:rsidR="00C06241" w:rsidRPr="00832F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асть 4 статьи 30</w:t>
        </w:r>
      </w:hyperlink>
      <w:r w:rsidR="00C06241" w:rsidRPr="00832F3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E0910" w:rsidRPr="007D7DD6" w:rsidRDefault="007D7DD6" w:rsidP="00215B4E">
      <w:pPr>
        <w:pStyle w:val="ac"/>
        <w:spacing w:before="0" w:after="0" w:line="360" w:lineRule="auto"/>
        <w:ind w:right="1191" w:firstLine="1185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7D7DD6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В качестве примерных</w:t>
      </w: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мы предлагаем </w:t>
      </w:r>
      <w:r w:rsidR="00FC0EA0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несколько </w:t>
      </w:r>
      <w:r w:rsidR="00215B4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локальных нормативных актов.</w:t>
      </w:r>
    </w:p>
    <w:p w:rsidR="007E0910" w:rsidRDefault="007E0910" w:rsidP="008E5672">
      <w:pPr>
        <w:pStyle w:val="ac"/>
        <w:spacing w:before="0" w:after="0" w:line="360" w:lineRule="auto"/>
        <w:ind w:left="1185" w:right="1191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8E5672" w:rsidRPr="008E5672" w:rsidRDefault="008E5672" w:rsidP="008E5672">
      <w:pPr>
        <w:pStyle w:val="ac"/>
        <w:spacing w:before="0" w:after="0" w:line="360" w:lineRule="auto"/>
        <w:ind w:left="1185" w:right="119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Style w:val="ab"/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8E5672" w:rsidRPr="008E5672" w:rsidRDefault="008E5672" w:rsidP="008E5672">
      <w:pPr>
        <w:pStyle w:val="ac"/>
        <w:spacing w:before="0" w:after="0" w:line="360" w:lineRule="auto"/>
        <w:ind w:right="119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о порядке приёма граждан на </w:t>
      </w:r>
      <w:proofErr w:type="gramStart"/>
      <w:r w:rsidRPr="008E5672">
        <w:rPr>
          <w:rStyle w:val="ab"/>
          <w:rFonts w:ascii="Times New Roman" w:hAnsi="Times New Roman" w:cs="Times New Roman"/>
          <w:color w:val="auto"/>
          <w:sz w:val="28"/>
          <w:szCs w:val="28"/>
        </w:rPr>
        <w:t>обучение по</w:t>
      </w:r>
      <w:proofErr w:type="gramEnd"/>
      <w:r w:rsidRPr="008E5672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образовательным программам  дошкольного образования в </w:t>
      </w:r>
      <w:r w:rsidRPr="008E5672">
        <w:rPr>
          <w:rFonts w:ascii="Times New Roman" w:hAnsi="Times New Roman" w:cs="Times New Roman"/>
          <w:b/>
          <w:color w:val="auto"/>
          <w:sz w:val="28"/>
          <w:szCs w:val="28"/>
        </w:rPr>
        <w:t>дошкольную образовательную организацию</w:t>
      </w:r>
    </w:p>
    <w:p w:rsidR="008E5672" w:rsidRPr="008E5672" w:rsidRDefault="008E5672" w:rsidP="008E5672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Style w:val="ab"/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8E5672" w:rsidRPr="008E5672" w:rsidRDefault="008E5672" w:rsidP="00215B4E">
      <w:pPr>
        <w:pStyle w:val="ac"/>
        <w:spacing w:before="0" w:after="0" w:line="360" w:lineRule="auto"/>
        <w:ind w:right="1191"/>
        <w:jc w:val="both"/>
        <w:rPr>
          <w:rFonts w:ascii="Times New Roman" w:hAnsi="Times New Roman" w:cs="Times New Roman"/>
          <w:sz w:val="28"/>
          <w:szCs w:val="28"/>
        </w:rPr>
      </w:pPr>
      <w:r w:rsidRPr="008E567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1.1. Настоящее Положение о правилах приема граждан в </w:t>
      </w:r>
      <w:r w:rsidRPr="008E5672">
        <w:rPr>
          <w:rFonts w:ascii="Times New Roman" w:hAnsi="Times New Roman" w:cs="Times New Roman"/>
          <w:color w:val="auto"/>
          <w:sz w:val="28"/>
          <w:szCs w:val="28"/>
        </w:rPr>
        <w:t>дошкольную образовательную организацию</w:t>
      </w:r>
      <w:r w:rsidRPr="008E5672">
        <w:rPr>
          <w:rFonts w:ascii="Times New Roman" w:hAnsi="Times New Roman" w:cs="Times New Roman"/>
          <w:sz w:val="28"/>
          <w:szCs w:val="28"/>
        </w:rPr>
        <w:t xml:space="preserve"> </w:t>
      </w:r>
      <w:r w:rsidR="00215B4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Организация) </w:t>
      </w:r>
      <w:r w:rsidRPr="008E567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разработано в соответствии с нормативными документами:</w:t>
      </w:r>
    </w:p>
    <w:p w:rsidR="008E5672" w:rsidRPr="008E5672" w:rsidRDefault="008E5672" w:rsidP="00A36C4E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E5672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Федеральным законом от 20 декабря 2012 г. № 273-ФЗ «Об образовании в Российской Федерации» (С</w:t>
      </w:r>
      <w:r w:rsidRPr="008E5672">
        <w:rPr>
          <w:rFonts w:ascii="Times New Roman" w:hAnsi="Times New Roman" w:cs="Times New Roman"/>
          <w:sz w:val="28"/>
          <w:szCs w:val="28"/>
        </w:rPr>
        <w:t>т. 30, 55, 60, 66, 67)</w:t>
      </w:r>
      <w:r w:rsidRPr="008E5672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E5672" w:rsidRPr="008E5672" w:rsidRDefault="008E5672" w:rsidP="00A36C4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72">
        <w:rPr>
          <w:rFonts w:ascii="Times New Roman" w:hAnsi="Times New Roman" w:cs="Times New Roman"/>
          <w:sz w:val="28"/>
          <w:szCs w:val="28"/>
        </w:rPr>
        <w:t>Федеральным законом от 25 июля 2002 г. № 115-ФЗ «О правовом положении иностранных граждан в Российской Федерации» (Ст. 10);</w:t>
      </w:r>
    </w:p>
    <w:p w:rsidR="008E5672" w:rsidRPr="008E5672" w:rsidRDefault="008E5672" w:rsidP="00A36C4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72">
        <w:rPr>
          <w:rFonts w:ascii="Times New Roman" w:hAnsi="Times New Roman" w:cs="Times New Roman"/>
          <w:sz w:val="28"/>
          <w:szCs w:val="28"/>
        </w:rPr>
        <w:t>Федеральным законом от 27 июля 2006 г. N 152-ФЗ «О персональных данных» (Ст. 6);</w:t>
      </w:r>
    </w:p>
    <w:p w:rsidR="008E5672" w:rsidRPr="008E5672" w:rsidRDefault="008E5672" w:rsidP="00A36C4E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E5672">
        <w:rPr>
          <w:rFonts w:ascii="Times New Roman" w:hAnsi="Times New Roman" w:cs="Times New Roman"/>
          <w:sz w:val="28"/>
          <w:szCs w:val="28"/>
        </w:rPr>
        <w:t>Федеральным законом от 31.05.2002 №</w:t>
      </w:r>
      <w:r w:rsidR="00D672E3">
        <w:rPr>
          <w:rFonts w:ascii="Times New Roman" w:hAnsi="Times New Roman" w:cs="Times New Roman"/>
          <w:sz w:val="28"/>
          <w:szCs w:val="28"/>
        </w:rPr>
        <w:t xml:space="preserve"> </w:t>
      </w:r>
      <w:r w:rsidRPr="008E5672">
        <w:rPr>
          <w:rFonts w:ascii="Times New Roman" w:hAnsi="Times New Roman" w:cs="Times New Roman"/>
          <w:sz w:val="28"/>
          <w:szCs w:val="28"/>
        </w:rPr>
        <w:t>62-ФЗ «О гражданстве Российской Федерации»;</w:t>
      </w:r>
    </w:p>
    <w:p w:rsidR="008E5672" w:rsidRPr="008E5672" w:rsidRDefault="008E5672" w:rsidP="00A36C4E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E5672">
        <w:rPr>
          <w:rFonts w:ascii="Times New Roman" w:hAnsi="Times New Roman" w:cs="Times New Roman"/>
          <w:sz w:val="28"/>
          <w:szCs w:val="28"/>
        </w:rPr>
        <w:t xml:space="preserve"> Федеральным законом от 19.02.1993 №</w:t>
      </w:r>
      <w:r w:rsidR="00D672E3">
        <w:rPr>
          <w:rFonts w:ascii="Times New Roman" w:hAnsi="Times New Roman" w:cs="Times New Roman"/>
          <w:sz w:val="28"/>
          <w:szCs w:val="28"/>
        </w:rPr>
        <w:t xml:space="preserve"> </w:t>
      </w:r>
      <w:r w:rsidRPr="008E5672">
        <w:rPr>
          <w:rFonts w:ascii="Times New Roman" w:hAnsi="Times New Roman" w:cs="Times New Roman"/>
          <w:sz w:val="28"/>
          <w:szCs w:val="28"/>
        </w:rPr>
        <w:t>456281 «О беженцах»;</w:t>
      </w:r>
    </w:p>
    <w:p w:rsidR="008E5672" w:rsidRPr="008E5672" w:rsidRDefault="008E5672" w:rsidP="00A36C4E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E5672">
        <w:rPr>
          <w:rFonts w:ascii="Times New Roman" w:hAnsi="Times New Roman" w:cs="Times New Roman"/>
          <w:sz w:val="28"/>
          <w:szCs w:val="28"/>
        </w:rPr>
        <w:t xml:space="preserve"> Федеральным законом от 19.02.1993 №4530-1 «О вынужденных переселенцах»; </w:t>
      </w:r>
    </w:p>
    <w:p w:rsidR="008E5672" w:rsidRPr="008E5672" w:rsidRDefault="008E5672" w:rsidP="00A36C4E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E5672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24.07.1998 № 124-ФЗ  «Об основных гарантиях прав ребёнка в Российской Федерации»;</w:t>
      </w:r>
    </w:p>
    <w:p w:rsidR="008E5672" w:rsidRPr="008E5672" w:rsidRDefault="008E5672" w:rsidP="00A36C4E">
      <w:pPr>
        <w:pStyle w:val="a3"/>
        <w:numPr>
          <w:ilvl w:val="0"/>
          <w:numId w:val="5"/>
        </w:numPr>
        <w:spacing w:beforeAutospacing="1" w:after="100" w:afterAutospacing="1" w:line="360" w:lineRule="auto"/>
        <w:ind w:right="20"/>
        <w:jc w:val="both"/>
        <w:outlineLvl w:val="2"/>
        <w:rPr>
          <w:sz w:val="28"/>
          <w:szCs w:val="28"/>
        </w:rPr>
      </w:pPr>
      <w:r w:rsidRPr="008E5672">
        <w:rPr>
          <w:bCs/>
          <w:sz w:val="28"/>
          <w:szCs w:val="28"/>
        </w:rPr>
        <w:t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(утв. постановлением Главного государственного санитарного врача РФ от 15 мая 2013 г. N 26);</w:t>
      </w:r>
    </w:p>
    <w:p w:rsidR="008E5672" w:rsidRPr="008E5672" w:rsidRDefault="008E5672" w:rsidP="00A36C4E">
      <w:pPr>
        <w:pStyle w:val="ac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Fonts w:ascii="Times New Roman" w:hAnsi="Times New Roman" w:cs="Times New Roman"/>
          <w:color w:val="auto"/>
          <w:sz w:val="28"/>
          <w:szCs w:val="28"/>
        </w:rPr>
        <w:t xml:space="preserve">Приказом </w:t>
      </w:r>
      <w:proofErr w:type="spellStart"/>
      <w:r w:rsidRPr="008E5672"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8E5672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13.01.</w:t>
      </w:r>
      <w:r w:rsidR="00D672E3" w:rsidRPr="00D672E3">
        <w:rPr>
          <w:rFonts w:ascii="Times New Roman" w:hAnsi="Times New Roman" w:cs="Times New Roman"/>
          <w:color w:val="auto"/>
          <w:sz w:val="28"/>
          <w:szCs w:val="28"/>
        </w:rPr>
        <w:t>2014</w:t>
      </w:r>
      <w:r w:rsidR="00D672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672">
        <w:rPr>
          <w:rFonts w:ascii="Times New Roman" w:hAnsi="Times New Roman" w:cs="Times New Roman"/>
          <w:color w:val="auto"/>
          <w:sz w:val="28"/>
          <w:szCs w:val="28"/>
        </w:rPr>
        <w:t xml:space="preserve">№ 8 «Об утверждении примерной формы договора об образовании по образовательным программам дошкольного образования»; </w:t>
      </w:r>
    </w:p>
    <w:p w:rsidR="008E5672" w:rsidRPr="008E5672" w:rsidRDefault="008E5672" w:rsidP="00A36C4E">
      <w:pPr>
        <w:pStyle w:val="ac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Fonts w:ascii="Times New Roman" w:hAnsi="Times New Roman" w:cs="Times New Roman"/>
          <w:color w:val="auto"/>
          <w:sz w:val="28"/>
          <w:szCs w:val="28"/>
        </w:rPr>
        <w:t xml:space="preserve">Приказом Министерства образования и науки РФ от 8 апреля 2014 г. № 293 «Об утверждении Порядка приёма на </w:t>
      </w:r>
      <w:proofErr w:type="gramStart"/>
      <w:r w:rsidRPr="008E5672">
        <w:rPr>
          <w:rFonts w:ascii="Times New Roman" w:hAnsi="Times New Roman" w:cs="Times New Roman"/>
          <w:color w:val="auto"/>
          <w:sz w:val="28"/>
          <w:szCs w:val="28"/>
        </w:rPr>
        <w:t>обучение по</w:t>
      </w:r>
      <w:proofErr w:type="gramEnd"/>
      <w:r w:rsidRPr="008E5672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образовательным программам дошкольного образования»; </w:t>
      </w:r>
    </w:p>
    <w:p w:rsidR="008E5672" w:rsidRPr="008E5672" w:rsidRDefault="008E5672" w:rsidP="00A36C4E">
      <w:pPr>
        <w:pStyle w:val="ac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Fonts w:ascii="Times New Roman" w:hAnsi="Times New Roman" w:cs="Times New Roman"/>
          <w:color w:val="auto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color w:val="auto"/>
          <w:sz w:val="28"/>
          <w:szCs w:val="28"/>
        </w:rPr>
        <w:t>дошкольной образовательной организации.</w:t>
      </w:r>
    </w:p>
    <w:p w:rsidR="008E5672" w:rsidRPr="008E5672" w:rsidRDefault="008E5672" w:rsidP="008E5672">
      <w:pPr>
        <w:pStyle w:val="ac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Fonts w:ascii="Times New Roman" w:hAnsi="Times New Roman" w:cs="Times New Roman"/>
          <w:color w:val="auto"/>
          <w:sz w:val="28"/>
          <w:szCs w:val="28"/>
        </w:rPr>
        <w:t>1.2. Настоящее Положение определяет основания и порядок приёма детей в дошкольную образовательную организацию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(указать какую)</w:t>
      </w:r>
      <w:r w:rsidRPr="008E56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E5672" w:rsidRPr="008E5672" w:rsidRDefault="008E5672" w:rsidP="008E5672">
      <w:pPr>
        <w:pStyle w:val="ac"/>
        <w:spacing w:before="0" w:after="0" w:line="360" w:lineRule="auto"/>
        <w:ind w:right="6" w:firstLine="709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E5672">
        <w:rPr>
          <w:rStyle w:val="ab"/>
          <w:rFonts w:ascii="Times New Roman" w:hAnsi="Times New Roman" w:cs="Times New Roman"/>
          <w:color w:val="auto"/>
          <w:sz w:val="28"/>
          <w:szCs w:val="28"/>
        </w:rPr>
        <w:t>2. Порядок приёма воспитанников в образовательное учреждение</w:t>
      </w:r>
    </w:p>
    <w:p w:rsidR="008E5672" w:rsidRPr="008E5672" w:rsidRDefault="008E5672" w:rsidP="008E5672">
      <w:pPr>
        <w:pStyle w:val="ac"/>
        <w:spacing w:before="0" w:after="0" w:line="360" w:lineRule="auto"/>
        <w:ind w:right="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Fonts w:ascii="Times New Roman" w:hAnsi="Times New Roman" w:cs="Times New Roman"/>
          <w:color w:val="auto"/>
          <w:sz w:val="28"/>
          <w:szCs w:val="28"/>
        </w:rPr>
        <w:t xml:space="preserve">2.1.Порядок комплектования образовательного учреждения определяется Учредителем в соответствии с законодательством Российской Федерации. </w:t>
      </w:r>
    </w:p>
    <w:p w:rsidR="008E5672" w:rsidRPr="008E5672" w:rsidRDefault="008E5672" w:rsidP="008E5672">
      <w:pPr>
        <w:pStyle w:val="ac"/>
        <w:spacing w:before="0" w:after="0" w:line="360" w:lineRule="auto"/>
        <w:ind w:right="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Fonts w:ascii="Times New Roman" w:hAnsi="Times New Roman" w:cs="Times New Roman"/>
          <w:color w:val="auto"/>
          <w:sz w:val="28"/>
          <w:szCs w:val="28"/>
        </w:rPr>
        <w:t xml:space="preserve">2.2. Прием на </w:t>
      </w:r>
      <w:proofErr w:type="gramStart"/>
      <w:r w:rsidRPr="008E5672">
        <w:rPr>
          <w:rFonts w:ascii="Times New Roman" w:hAnsi="Times New Roman" w:cs="Times New Roman"/>
          <w:color w:val="auto"/>
          <w:sz w:val="28"/>
          <w:szCs w:val="28"/>
        </w:rPr>
        <w:t>обучение по программ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proofErr w:type="gramEnd"/>
      <w:r w:rsidRPr="008E5672"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дошкольного образования проводится на принципах равных условий для всех граждан.</w:t>
      </w:r>
    </w:p>
    <w:p w:rsidR="008E5672" w:rsidRPr="008E5672" w:rsidRDefault="008E5672" w:rsidP="008E5672">
      <w:pPr>
        <w:pStyle w:val="ac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Fonts w:ascii="Times New Roman" w:hAnsi="Times New Roman" w:cs="Times New Roman"/>
          <w:color w:val="auto"/>
          <w:sz w:val="28"/>
          <w:szCs w:val="28"/>
        </w:rPr>
        <w:t xml:space="preserve">2.3. В Организацию принимаются граждане в возрасте </w:t>
      </w:r>
      <w:proofErr w:type="gramStart"/>
      <w:r w:rsidRPr="008E5672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8E5672">
        <w:rPr>
          <w:rFonts w:ascii="Times New Roman" w:hAnsi="Times New Roman" w:cs="Times New Roman"/>
          <w:color w:val="auto"/>
          <w:sz w:val="28"/>
          <w:szCs w:val="28"/>
        </w:rPr>
        <w:t xml:space="preserve"> … до ….</w:t>
      </w:r>
    </w:p>
    <w:p w:rsidR="008E5672" w:rsidRPr="008E5672" w:rsidRDefault="008E5672" w:rsidP="008E567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72">
        <w:rPr>
          <w:rFonts w:ascii="Times New Roman" w:hAnsi="Times New Roman" w:cs="Times New Roman"/>
          <w:sz w:val="28"/>
          <w:szCs w:val="28"/>
        </w:rPr>
        <w:t>2.4. Прием в Организацию осуществляется в течение всего календарного года при наличии свободных мест. Родителям (законным представителям) может быть отказано в приеме ребенка при отсутствии свободных мест в Организации.</w:t>
      </w:r>
    </w:p>
    <w:p w:rsidR="008E5672" w:rsidRPr="008E5672" w:rsidRDefault="008E5672" w:rsidP="008E567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72">
        <w:rPr>
          <w:rFonts w:ascii="Times New Roman" w:hAnsi="Times New Roman" w:cs="Times New Roman"/>
          <w:sz w:val="28"/>
          <w:szCs w:val="28"/>
        </w:rPr>
        <w:t>2.</w:t>
      </w:r>
      <w:r w:rsidR="00FC0EA0">
        <w:rPr>
          <w:rFonts w:ascii="Times New Roman" w:hAnsi="Times New Roman" w:cs="Times New Roman"/>
          <w:sz w:val="28"/>
          <w:szCs w:val="28"/>
        </w:rPr>
        <w:t>5</w:t>
      </w:r>
      <w:r w:rsidRPr="008E5672">
        <w:rPr>
          <w:rFonts w:ascii="Times New Roman" w:hAnsi="Times New Roman" w:cs="Times New Roman"/>
          <w:sz w:val="28"/>
          <w:szCs w:val="28"/>
        </w:rPr>
        <w:t xml:space="preserve">. Для приёма в Организацию родители (законные представители) детей  предъявляют оригинал свидетельства о рождении ребёнка или документ, подтверждающий родство заявителя (или законность представления прав ребёнка), </w:t>
      </w:r>
    </w:p>
    <w:p w:rsidR="008E5672" w:rsidRPr="008E5672" w:rsidRDefault="008E5672" w:rsidP="008E5672">
      <w:pPr>
        <w:pStyle w:val="ac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0EA0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FC0EA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FC0EA0">
        <w:rPr>
          <w:rFonts w:ascii="Times New Roman" w:hAnsi="Times New Roman" w:cs="Times New Roman"/>
          <w:color w:val="auto"/>
          <w:sz w:val="28"/>
          <w:szCs w:val="28"/>
        </w:rPr>
        <w:t>.Родители</w:t>
      </w:r>
      <w:r w:rsidRPr="008E5672">
        <w:rPr>
          <w:rFonts w:ascii="Times New Roman" w:hAnsi="Times New Roman" w:cs="Times New Roman"/>
          <w:color w:val="auto"/>
          <w:sz w:val="28"/>
          <w:szCs w:val="28"/>
        </w:rPr>
        <w:t xml:space="preserve">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 и документ, подтверждающий право заявителя на пребывание в Российской Федерации. </w:t>
      </w:r>
    </w:p>
    <w:p w:rsidR="008E5672" w:rsidRPr="008E5672" w:rsidRDefault="008E5672" w:rsidP="008E5672">
      <w:pPr>
        <w:pStyle w:val="ac"/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Fonts w:ascii="Times New Roman" w:hAnsi="Times New Roman" w:cs="Times New Roman"/>
          <w:color w:val="auto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822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672">
        <w:rPr>
          <w:rFonts w:ascii="Times New Roman" w:hAnsi="Times New Roman" w:cs="Times New Roman"/>
          <w:color w:val="auto"/>
          <w:sz w:val="28"/>
          <w:szCs w:val="28"/>
        </w:rPr>
        <w:t>Копии предъявляемых при приёме документов хранятся в образовательной организации на время обучения ребёнка.</w:t>
      </w:r>
    </w:p>
    <w:p w:rsidR="008E5672" w:rsidRPr="008E5672" w:rsidRDefault="008E5672" w:rsidP="008E567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72">
        <w:rPr>
          <w:rFonts w:ascii="Times New Roman" w:hAnsi="Times New Roman" w:cs="Times New Roman"/>
          <w:sz w:val="28"/>
          <w:szCs w:val="28"/>
        </w:rPr>
        <w:t>2.</w:t>
      </w:r>
      <w:r w:rsidR="00FC0EA0">
        <w:rPr>
          <w:rFonts w:ascii="Times New Roman" w:hAnsi="Times New Roman" w:cs="Times New Roman"/>
          <w:sz w:val="28"/>
          <w:szCs w:val="28"/>
        </w:rPr>
        <w:t>7</w:t>
      </w:r>
      <w:r w:rsidRPr="008E5672">
        <w:rPr>
          <w:rFonts w:ascii="Times New Roman" w:hAnsi="Times New Roman" w:cs="Times New Roman"/>
          <w:sz w:val="28"/>
          <w:szCs w:val="28"/>
        </w:rPr>
        <w:t xml:space="preserve">. Дети с ограниченными возможностями здоровья принимаются на </w:t>
      </w:r>
      <w:proofErr w:type="gramStart"/>
      <w:r w:rsidRPr="008E567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E5672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с согласия родителей (законных представителей) и на основании рекомендаций психолого-медико-педагогической комиссии. </w:t>
      </w:r>
    </w:p>
    <w:p w:rsidR="008E5672" w:rsidRPr="008E5672" w:rsidRDefault="008E5672" w:rsidP="008E5672">
      <w:pPr>
        <w:pStyle w:val="ac"/>
        <w:spacing w:before="0" w:after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E5672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C0EA0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8E5672">
        <w:rPr>
          <w:rFonts w:ascii="Times New Roman" w:hAnsi="Times New Roman" w:cs="Times New Roman"/>
          <w:color w:val="auto"/>
          <w:sz w:val="28"/>
          <w:szCs w:val="28"/>
        </w:rPr>
        <w:t xml:space="preserve">.Количественный состав групп (наполняемость) устанавливается в соответствии  с </w:t>
      </w:r>
      <w:r w:rsidRPr="008E5672">
        <w:rPr>
          <w:rFonts w:ascii="Times New Roman" w:hAnsi="Times New Roman" w:cs="Times New Roman"/>
          <w:bCs/>
          <w:color w:val="auto"/>
          <w:sz w:val="28"/>
          <w:szCs w:val="28"/>
        </w:rPr>
        <w:t>СанПиН 2.4.1.3049-13.</w:t>
      </w:r>
    </w:p>
    <w:p w:rsidR="008E5672" w:rsidRPr="008E5672" w:rsidRDefault="00FC0EA0" w:rsidP="008E5672">
      <w:pPr>
        <w:pStyle w:val="ac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2.9</w:t>
      </w:r>
      <w:r w:rsidR="008E5672" w:rsidRPr="008E5672">
        <w:rPr>
          <w:rFonts w:ascii="Times New Roman" w:hAnsi="Times New Roman" w:cs="Times New Roman"/>
          <w:color w:val="auto"/>
          <w:sz w:val="28"/>
          <w:szCs w:val="28"/>
        </w:rPr>
        <w:t>. При приеме детей руководитель Организации (или ….) обязаны ознакомить родителей (законных представителей) со следующими документами:</w:t>
      </w:r>
    </w:p>
    <w:p w:rsidR="008E5672" w:rsidRPr="008E5672" w:rsidRDefault="008E5672" w:rsidP="00A36C4E">
      <w:pPr>
        <w:pStyle w:val="ac"/>
        <w:numPr>
          <w:ilvl w:val="0"/>
          <w:numId w:val="47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Fonts w:ascii="Times New Roman" w:hAnsi="Times New Roman" w:cs="Times New Roman"/>
          <w:color w:val="auto"/>
          <w:sz w:val="28"/>
          <w:szCs w:val="28"/>
        </w:rPr>
        <w:t>Уставом Учреждения;</w:t>
      </w:r>
    </w:p>
    <w:p w:rsidR="008E5672" w:rsidRPr="008E5672" w:rsidRDefault="003822C6" w:rsidP="00A36C4E">
      <w:pPr>
        <w:pStyle w:val="ac"/>
        <w:numPr>
          <w:ilvl w:val="0"/>
          <w:numId w:val="47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Лицензией на </w:t>
      </w:r>
      <w:r w:rsidR="00FC0EA0" w:rsidRPr="00FC0EA0">
        <w:rPr>
          <w:rFonts w:ascii="Times New Roman" w:hAnsi="Times New Roman" w:cs="Times New Roman"/>
          <w:color w:val="auto"/>
          <w:sz w:val="28"/>
          <w:szCs w:val="28"/>
        </w:rPr>
        <w:t>осуществлени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E5672" w:rsidRPr="00FC0EA0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</w:t>
      </w:r>
      <w:r w:rsidR="008E5672" w:rsidRPr="008E5672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деятельности;</w:t>
      </w:r>
    </w:p>
    <w:p w:rsidR="003822C6" w:rsidRDefault="008E5672" w:rsidP="003822C6">
      <w:pPr>
        <w:pStyle w:val="ac"/>
        <w:numPr>
          <w:ilvl w:val="0"/>
          <w:numId w:val="47"/>
        </w:numPr>
        <w:spacing w:before="0" w:after="0" w:line="360" w:lineRule="auto"/>
        <w:ind w:hanging="29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22C6">
        <w:rPr>
          <w:rFonts w:ascii="Times New Roman" w:hAnsi="Times New Roman" w:cs="Times New Roman"/>
          <w:color w:val="auto"/>
          <w:sz w:val="28"/>
          <w:szCs w:val="28"/>
        </w:rPr>
        <w:t>Настоящим Положением;</w:t>
      </w:r>
    </w:p>
    <w:p w:rsidR="00FC0EA0" w:rsidRPr="003822C6" w:rsidRDefault="008E5672" w:rsidP="003822C6">
      <w:pPr>
        <w:pStyle w:val="ac"/>
        <w:numPr>
          <w:ilvl w:val="0"/>
          <w:numId w:val="47"/>
        </w:numPr>
        <w:spacing w:before="0" w:after="0" w:line="360" w:lineRule="auto"/>
        <w:ind w:hanging="29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22C6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деятельности. </w:t>
      </w:r>
    </w:p>
    <w:p w:rsidR="00FC0EA0" w:rsidRPr="008E5672" w:rsidRDefault="00FC0EA0" w:rsidP="00FC0EA0">
      <w:pPr>
        <w:pStyle w:val="ac"/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Fonts w:ascii="Times New Roman" w:hAnsi="Times New Roman" w:cs="Times New Roman"/>
          <w:color w:val="auto"/>
          <w:sz w:val="28"/>
          <w:szCs w:val="28"/>
        </w:rPr>
        <w:t xml:space="preserve">Копии указанных документов размещаются на информационном стенде Организации и на официальном сайте в сети Интернет. </w:t>
      </w:r>
    </w:p>
    <w:p w:rsidR="008E5672" w:rsidRPr="008E5672" w:rsidRDefault="008E5672" w:rsidP="00FC0EA0">
      <w:pPr>
        <w:pStyle w:val="ac"/>
        <w:spacing w:before="0" w:after="0" w:line="360" w:lineRule="auto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5672" w:rsidRPr="008E5672" w:rsidRDefault="008E5672" w:rsidP="008E5672">
      <w:pPr>
        <w:pStyle w:val="ac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3822C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8E5672">
        <w:rPr>
          <w:rFonts w:ascii="Times New Roman" w:hAnsi="Times New Roman" w:cs="Times New Roman"/>
          <w:color w:val="auto"/>
          <w:sz w:val="28"/>
          <w:szCs w:val="28"/>
        </w:rPr>
        <w:t>.Факт ознакомления родителей (законных представителей) ребенка с указанными документами фиксируется в заявлении о приеме  в Организацию и заверяется личной подписью родителей (законных представителей) ребенка.</w:t>
      </w:r>
    </w:p>
    <w:p w:rsidR="008E5672" w:rsidRPr="008E5672" w:rsidRDefault="008E5672" w:rsidP="008E5672">
      <w:pPr>
        <w:pStyle w:val="ac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Fonts w:ascii="Times New Roman" w:hAnsi="Times New Roman" w:cs="Times New Roman"/>
          <w:color w:val="auto"/>
          <w:sz w:val="28"/>
          <w:szCs w:val="28"/>
        </w:rPr>
        <w:lastRenderedPageBreak/>
        <w:t>2.1</w:t>
      </w:r>
      <w:r w:rsidR="003822C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E5672">
        <w:rPr>
          <w:rFonts w:ascii="Times New Roman" w:hAnsi="Times New Roman" w:cs="Times New Roman"/>
          <w:color w:val="auto"/>
          <w:sz w:val="28"/>
          <w:szCs w:val="28"/>
        </w:rPr>
        <w:t>. В заявлении родителями (законными представителями) ребенка указываются следующие сведения:</w:t>
      </w:r>
    </w:p>
    <w:p w:rsidR="008E5672" w:rsidRPr="008E5672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8E5672" w:rsidRPr="008E5672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и место рождения ребенка;</w:t>
      </w:r>
    </w:p>
    <w:p w:rsidR="008E5672" w:rsidRPr="008E5672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6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E5672" w:rsidRPr="008E5672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8E5672" w:rsidRPr="008E5672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контактные телефоны родителей (законных представителей) ребенка.</w:t>
      </w:r>
    </w:p>
    <w:p w:rsidR="008E5672" w:rsidRPr="008E5672" w:rsidRDefault="008E5672" w:rsidP="008E56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 размещается на информационном стенде Организации и на официальном сайте образовательной организации в сети Интернет.</w:t>
      </w:r>
    </w:p>
    <w:p w:rsidR="008E5672" w:rsidRPr="008E5672" w:rsidRDefault="008E5672" w:rsidP="008E5672">
      <w:pPr>
        <w:pStyle w:val="ac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672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3822C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E5672">
        <w:rPr>
          <w:rFonts w:ascii="Times New Roman" w:hAnsi="Times New Roman" w:cs="Times New Roman"/>
          <w:color w:val="auto"/>
          <w:sz w:val="28"/>
          <w:szCs w:val="28"/>
        </w:rPr>
        <w:t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E5672" w:rsidRPr="008E5672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2">
        <w:rPr>
          <w:rFonts w:ascii="Times New Roman" w:hAnsi="Times New Roman" w:cs="Times New Roman"/>
          <w:sz w:val="28"/>
          <w:szCs w:val="28"/>
        </w:rPr>
        <w:t>2.1</w:t>
      </w:r>
      <w:r w:rsidR="003822C6">
        <w:rPr>
          <w:rFonts w:ascii="Times New Roman" w:hAnsi="Times New Roman" w:cs="Times New Roman"/>
          <w:sz w:val="28"/>
          <w:szCs w:val="28"/>
        </w:rPr>
        <w:t>3</w:t>
      </w:r>
      <w:r w:rsidRPr="008E5672">
        <w:rPr>
          <w:rFonts w:ascii="Times New Roman" w:hAnsi="Times New Roman" w:cs="Times New Roman"/>
          <w:sz w:val="28"/>
          <w:szCs w:val="28"/>
        </w:rPr>
        <w:t xml:space="preserve">. </w:t>
      </w:r>
      <w:r w:rsidRPr="008E5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приеме в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8E5672" w:rsidRPr="008E5672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2">
        <w:rPr>
          <w:rFonts w:ascii="Times New Roman" w:hAnsi="Times New Roman" w:cs="Times New Roman"/>
          <w:sz w:val="28"/>
          <w:szCs w:val="28"/>
        </w:rPr>
        <w:t>2.1</w:t>
      </w:r>
      <w:r w:rsidR="003822C6">
        <w:rPr>
          <w:rFonts w:ascii="Times New Roman" w:hAnsi="Times New Roman" w:cs="Times New Roman"/>
          <w:sz w:val="28"/>
          <w:szCs w:val="28"/>
        </w:rPr>
        <w:t>4</w:t>
      </w:r>
      <w:r w:rsidRPr="008E5672">
        <w:rPr>
          <w:rFonts w:ascii="Times New Roman" w:hAnsi="Times New Roman" w:cs="Times New Roman"/>
          <w:sz w:val="28"/>
          <w:szCs w:val="28"/>
        </w:rPr>
        <w:t>.</w:t>
      </w:r>
      <w:r w:rsidR="0038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После приема документов </w:t>
      </w:r>
      <w:r w:rsidRPr="008E5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заключает договор об образовании по образовательным программам дошкольного образования  с родителями (законными представителями) ребенка.</w:t>
      </w:r>
    </w:p>
    <w:p w:rsidR="008E5672" w:rsidRPr="008E5672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822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8E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приказ о зачислении ребенка в образовательную организацию  в течение трех рабочих дней после заключения договора. Приказ в </w:t>
      </w:r>
      <w:r w:rsidRPr="008E5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трехдневный срок после издания размещается на информационном стенде  Организации и на официальном сайте в сети Интернет.</w:t>
      </w:r>
    </w:p>
    <w:p w:rsidR="008E5672" w:rsidRPr="008E5672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822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E56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3822C6" w:rsidRDefault="003822C6" w:rsidP="00EC1F43">
      <w:pPr>
        <w:pStyle w:val="1"/>
        <w:shd w:val="clear" w:color="auto" w:fill="auto"/>
        <w:tabs>
          <w:tab w:val="left" w:pos="426"/>
        </w:tabs>
        <w:spacing w:before="0" w:line="276" w:lineRule="auto"/>
        <w:ind w:left="-426" w:right="2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F43" w:rsidRPr="008E5672" w:rsidRDefault="00EC1F43" w:rsidP="00EC1F43">
      <w:pPr>
        <w:pStyle w:val="1"/>
        <w:shd w:val="clear" w:color="auto" w:fill="auto"/>
        <w:tabs>
          <w:tab w:val="left" w:pos="426"/>
        </w:tabs>
        <w:spacing w:before="0" w:line="276" w:lineRule="auto"/>
        <w:ind w:left="-426" w:right="2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C1F43" w:rsidRPr="00EC1F43" w:rsidRDefault="00EC1F43" w:rsidP="00EC1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72">
        <w:rPr>
          <w:rFonts w:ascii="Times New Roman" w:hAnsi="Times New Roman" w:cs="Times New Roman"/>
          <w:b/>
          <w:sz w:val="28"/>
          <w:szCs w:val="28"/>
        </w:rPr>
        <w:t xml:space="preserve">о порядке и основании перевода и </w:t>
      </w:r>
      <w:proofErr w:type="gramStart"/>
      <w:r w:rsidRPr="008E5672">
        <w:rPr>
          <w:rFonts w:ascii="Times New Roman" w:hAnsi="Times New Roman" w:cs="Times New Roman"/>
          <w:b/>
          <w:sz w:val="28"/>
          <w:szCs w:val="28"/>
        </w:rPr>
        <w:t>отчисления</w:t>
      </w:r>
      <w:proofErr w:type="gramEnd"/>
      <w:r w:rsidRPr="008E5672">
        <w:rPr>
          <w:rFonts w:ascii="Times New Roman" w:hAnsi="Times New Roman" w:cs="Times New Roman"/>
          <w:b/>
          <w:sz w:val="28"/>
          <w:szCs w:val="28"/>
        </w:rPr>
        <w:t xml:space="preserve"> обуч</w:t>
      </w:r>
      <w:r w:rsidRPr="00EC1F43">
        <w:rPr>
          <w:rFonts w:ascii="Times New Roman" w:hAnsi="Times New Roman" w:cs="Times New Roman"/>
          <w:b/>
          <w:sz w:val="28"/>
          <w:szCs w:val="28"/>
        </w:rPr>
        <w:t>ающихся по программе дошкольного образования</w:t>
      </w:r>
    </w:p>
    <w:p w:rsidR="00EC1F43" w:rsidRPr="00EC1F43" w:rsidRDefault="00EC1F43" w:rsidP="00A36C4E">
      <w:pPr>
        <w:pStyle w:val="1"/>
        <w:numPr>
          <w:ilvl w:val="0"/>
          <w:numId w:val="41"/>
        </w:numPr>
        <w:shd w:val="clear" w:color="auto" w:fill="auto"/>
        <w:tabs>
          <w:tab w:val="left" w:pos="426"/>
        </w:tabs>
        <w:spacing w:before="0" w:line="276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4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C1F43" w:rsidRPr="00EC1F43" w:rsidRDefault="00EC1F43" w:rsidP="00C855B2">
      <w:pPr>
        <w:tabs>
          <w:tab w:val="left" w:pos="426"/>
        </w:tabs>
        <w:spacing w:line="36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 xml:space="preserve"> 1.1.Настоящее Положение разработано в соответствии с </w:t>
      </w:r>
      <w:r w:rsidRPr="00EC1F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нормативными документами:</w:t>
      </w:r>
    </w:p>
    <w:p w:rsidR="00EC1F43" w:rsidRPr="00EC1F43" w:rsidRDefault="00EC1F43" w:rsidP="00C855B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hanging="426"/>
        <w:jc w:val="both"/>
        <w:rPr>
          <w:rFonts w:eastAsia="Calibri"/>
          <w:sz w:val="28"/>
          <w:szCs w:val="28"/>
        </w:rPr>
      </w:pPr>
      <w:r w:rsidRPr="00EC1F43">
        <w:rPr>
          <w:rFonts w:eastAsia="Calibri"/>
          <w:sz w:val="28"/>
          <w:szCs w:val="28"/>
        </w:rPr>
        <w:t>Федеральным законом Российской Федерации № 273-ФЗ "Об образовании в РФ";</w:t>
      </w:r>
    </w:p>
    <w:p w:rsidR="00EC1F43" w:rsidRPr="00EC1F43" w:rsidRDefault="00EC1F43" w:rsidP="00C855B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hanging="426"/>
        <w:jc w:val="both"/>
        <w:rPr>
          <w:rFonts w:eastAsia="Calibri"/>
          <w:sz w:val="28"/>
          <w:szCs w:val="28"/>
        </w:rPr>
      </w:pPr>
      <w:r w:rsidRPr="00EC1F43">
        <w:rPr>
          <w:sz w:val="28"/>
          <w:szCs w:val="28"/>
        </w:rPr>
        <w:t xml:space="preserve">Приказом Минобрнауки РФ № 1527 от 28.12.2015 г. «Об утверждении Порядка и условий осуществления </w:t>
      </w:r>
      <w:proofErr w:type="gramStart"/>
      <w:r w:rsidRPr="00EC1F43">
        <w:rPr>
          <w:sz w:val="28"/>
          <w:szCs w:val="28"/>
        </w:rPr>
        <w:t>перевода</w:t>
      </w:r>
      <w:proofErr w:type="gramEnd"/>
      <w:r w:rsidRPr="00EC1F43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образовательною деятельность по образовательным программам соответствующего уровня и направленности»;</w:t>
      </w:r>
    </w:p>
    <w:p w:rsidR="00EC1F43" w:rsidRPr="00EC1F43" w:rsidRDefault="00EC1F43" w:rsidP="00C855B2">
      <w:pPr>
        <w:pStyle w:val="a3"/>
        <w:numPr>
          <w:ilvl w:val="0"/>
          <w:numId w:val="6"/>
        </w:numPr>
        <w:spacing w:beforeAutospacing="1" w:after="100" w:afterAutospacing="1" w:line="360" w:lineRule="auto"/>
        <w:ind w:left="0" w:right="20" w:hanging="426"/>
        <w:jc w:val="both"/>
        <w:outlineLvl w:val="2"/>
        <w:rPr>
          <w:sz w:val="28"/>
          <w:szCs w:val="28"/>
        </w:rPr>
      </w:pPr>
      <w:r w:rsidRPr="00EC1F43">
        <w:rPr>
          <w:bCs/>
          <w:sz w:val="28"/>
          <w:szCs w:val="28"/>
        </w:rPr>
        <w:t>Постановлением Главного государственного санитарного врача Российской Федерации от 15 мая 2013 г. № 26 "Об утверждении Са</w:t>
      </w:r>
      <w:r w:rsidR="000D40A7">
        <w:rPr>
          <w:bCs/>
          <w:sz w:val="28"/>
          <w:szCs w:val="28"/>
        </w:rPr>
        <w:t>нПиН 2.4.1.3049-13 «Санитарно-</w:t>
      </w:r>
      <w:r w:rsidRPr="00EC1F43">
        <w:rPr>
          <w:bCs/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организаций»;</w:t>
      </w:r>
      <w:r w:rsidRPr="00EC1F43">
        <w:rPr>
          <w:sz w:val="28"/>
          <w:szCs w:val="28"/>
        </w:rPr>
        <w:t xml:space="preserve"> </w:t>
      </w:r>
    </w:p>
    <w:p w:rsidR="00EC1F43" w:rsidRPr="00EC1F43" w:rsidRDefault="00EC1F43" w:rsidP="00C855B2">
      <w:pPr>
        <w:pStyle w:val="a6"/>
        <w:numPr>
          <w:ilvl w:val="0"/>
          <w:numId w:val="6"/>
        </w:numPr>
        <w:spacing w:line="360" w:lineRule="auto"/>
        <w:ind w:left="0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дошкольной образовательной организации</w:t>
      </w:r>
      <w:r w:rsidRPr="00EC1F43">
        <w:rPr>
          <w:rFonts w:ascii="Times New Roman" w:hAnsi="Times New Roman" w:cs="Times New Roman"/>
          <w:sz w:val="28"/>
          <w:szCs w:val="28"/>
        </w:rPr>
        <w:t xml:space="preserve"> (</w:t>
      </w:r>
      <w:r w:rsidRPr="00EC1F43">
        <w:rPr>
          <w:rFonts w:ascii="Times New Roman" w:hAnsi="Times New Roman" w:cs="Times New Roman"/>
          <w:bCs/>
          <w:color w:val="000000"/>
          <w:sz w:val="28"/>
          <w:szCs w:val="28"/>
        </w:rPr>
        <w:t>далее – Организация).</w:t>
      </w:r>
    </w:p>
    <w:p w:rsidR="00EC1F43" w:rsidRPr="00EC1F43" w:rsidRDefault="00EC1F43" w:rsidP="00C855B2">
      <w:pPr>
        <w:tabs>
          <w:tab w:val="left" w:pos="426"/>
        </w:tabs>
        <w:spacing w:after="0" w:line="36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 xml:space="preserve">1.2. Данный порядок регулирует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EC1F43">
        <w:rPr>
          <w:rFonts w:ascii="Times New Roman" w:hAnsi="Times New Roman" w:cs="Times New Roman"/>
          <w:sz w:val="28"/>
          <w:szCs w:val="28"/>
        </w:rPr>
        <w:t>в части осуществления отчисления и перевода воспитанников в другие дошкольные образовательные учреждения, осуществляющие образовательную деятельность по образовательным программам соответствующего уровня и направленности, устанавливает общие требования к процедуре и условиям осуществления перевода воспитанника из Организации.</w:t>
      </w:r>
    </w:p>
    <w:p w:rsidR="00EC1F43" w:rsidRPr="00EC1F43" w:rsidRDefault="00EC1F43" w:rsidP="00C855B2">
      <w:pPr>
        <w:tabs>
          <w:tab w:val="left" w:pos="426"/>
        </w:tabs>
        <w:spacing w:line="360" w:lineRule="auto"/>
        <w:ind w:left="-426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F4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 порядке и основании перевода и отчисления воспитанников в другую образовательную организацию</w:t>
      </w:r>
    </w:p>
    <w:p w:rsidR="00EC1F43" w:rsidRPr="00EC1F43" w:rsidRDefault="00EC1F43" w:rsidP="00C855B2">
      <w:pPr>
        <w:widowControl w:val="0"/>
        <w:numPr>
          <w:ilvl w:val="0"/>
          <w:numId w:val="42"/>
        </w:numPr>
        <w:tabs>
          <w:tab w:val="clear" w:pos="720"/>
          <w:tab w:val="left" w:pos="426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 xml:space="preserve">Обучающиеся могут быть переведены в другие образовательные учреждения, отчислены в следующих случаях: </w:t>
      </w:r>
    </w:p>
    <w:p w:rsidR="00EC1F43" w:rsidRPr="00EC1F43" w:rsidRDefault="00EC1F43" w:rsidP="00C855B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 xml:space="preserve">- по инициативе родителей (законных представителей) обучающегося в связи с переменой места жительства, в связи с переходом в другую  образовательную организацию; </w:t>
      </w:r>
    </w:p>
    <w:p w:rsidR="00EC1F43" w:rsidRPr="00EC1F43" w:rsidRDefault="00EC1F43" w:rsidP="00C855B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родителей (законных представителей) обучающегося: в случае прекращения деятельности Организации; аннулирования лицензии на осуществление образовательной деятельности (далее - лицензия); </w:t>
      </w:r>
    </w:p>
    <w:p w:rsidR="00EC1F43" w:rsidRPr="00EC1F43" w:rsidRDefault="00EC1F43" w:rsidP="00C855B2">
      <w:pPr>
        <w:widowControl w:val="0"/>
        <w:tabs>
          <w:tab w:val="left" w:pos="426"/>
          <w:tab w:val="num" w:pos="1243"/>
        </w:tabs>
        <w:overflowPunct w:val="0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 xml:space="preserve">-  в связи с </w:t>
      </w:r>
      <w:r w:rsidR="000D40A7">
        <w:rPr>
          <w:rFonts w:ascii="Times New Roman" w:hAnsi="Times New Roman" w:cs="Times New Roman"/>
          <w:sz w:val="28"/>
          <w:szCs w:val="28"/>
        </w:rPr>
        <w:t>получением образования (завершением обучения)</w:t>
      </w:r>
      <w:r w:rsidRPr="00EC1F43">
        <w:rPr>
          <w:rFonts w:ascii="Times New Roman" w:hAnsi="Times New Roman" w:cs="Times New Roman"/>
          <w:sz w:val="28"/>
          <w:szCs w:val="28"/>
        </w:rPr>
        <w:t>.</w:t>
      </w:r>
    </w:p>
    <w:p w:rsidR="00EC1F43" w:rsidRPr="00EC1F43" w:rsidRDefault="00EC1F43" w:rsidP="00C855B2">
      <w:pPr>
        <w:pStyle w:val="a3"/>
        <w:widowControl w:val="0"/>
        <w:numPr>
          <w:ilvl w:val="1"/>
          <w:numId w:val="43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-426" w:firstLine="0"/>
        <w:jc w:val="both"/>
        <w:rPr>
          <w:sz w:val="28"/>
          <w:szCs w:val="28"/>
        </w:rPr>
      </w:pPr>
      <w:r w:rsidRPr="00EC1F43">
        <w:rPr>
          <w:sz w:val="28"/>
          <w:szCs w:val="28"/>
        </w:rPr>
        <w:t xml:space="preserve">Перевод </w:t>
      </w:r>
      <w:proofErr w:type="gramStart"/>
      <w:r w:rsidRPr="00EC1F43">
        <w:rPr>
          <w:sz w:val="28"/>
          <w:szCs w:val="28"/>
        </w:rPr>
        <w:t>обучающихся</w:t>
      </w:r>
      <w:proofErr w:type="gramEnd"/>
      <w:r w:rsidRPr="00EC1F43">
        <w:rPr>
          <w:sz w:val="28"/>
          <w:szCs w:val="28"/>
        </w:rPr>
        <w:t xml:space="preserve"> не зависит от периода (времени) учебного года.</w:t>
      </w:r>
    </w:p>
    <w:p w:rsidR="00EC1F43" w:rsidRPr="00EC1F43" w:rsidRDefault="00EC1F43" w:rsidP="00C855B2">
      <w:pPr>
        <w:pStyle w:val="a3"/>
        <w:widowControl w:val="0"/>
        <w:numPr>
          <w:ilvl w:val="1"/>
          <w:numId w:val="43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-426" w:firstLine="0"/>
        <w:jc w:val="both"/>
        <w:rPr>
          <w:sz w:val="28"/>
          <w:szCs w:val="28"/>
        </w:rPr>
      </w:pPr>
      <w:r w:rsidRPr="00EC1F43">
        <w:rPr>
          <w:sz w:val="28"/>
          <w:szCs w:val="28"/>
        </w:rPr>
        <w:t xml:space="preserve">Перевод обучающихся по инициативе его родителей (законных представителей): </w:t>
      </w:r>
    </w:p>
    <w:p w:rsidR="00EC1F43" w:rsidRPr="00EC1F43" w:rsidRDefault="00EC1F43" w:rsidP="00C855B2">
      <w:pPr>
        <w:pStyle w:val="a3"/>
        <w:widowControl w:val="0"/>
        <w:numPr>
          <w:ilvl w:val="2"/>
          <w:numId w:val="43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426" w:hanging="852"/>
        <w:jc w:val="both"/>
        <w:rPr>
          <w:sz w:val="28"/>
          <w:szCs w:val="28"/>
        </w:rPr>
      </w:pPr>
      <w:r w:rsidRPr="00EC1F43">
        <w:rPr>
          <w:sz w:val="28"/>
          <w:szCs w:val="28"/>
        </w:rPr>
        <w:t>Родители (законные представители) воспитанника:</w:t>
      </w:r>
    </w:p>
    <w:p w:rsidR="00EC1F43" w:rsidRPr="00EC1F43" w:rsidRDefault="00EC1F43" w:rsidP="00C855B2">
      <w:pPr>
        <w:pStyle w:val="a3"/>
        <w:spacing w:before="100" w:beforeAutospacing="1" w:after="100" w:afterAutospacing="1" w:line="360" w:lineRule="auto"/>
        <w:ind w:left="-426"/>
        <w:jc w:val="both"/>
        <w:rPr>
          <w:sz w:val="28"/>
          <w:szCs w:val="28"/>
        </w:rPr>
      </w:pPr>
      <w:bookmarkStart w:id="0" w:name="100020"/>
      <w:bookmarkEnd w:id="0"/>
      <w:r w:rsidRPr="00EC1F43">
        <w:rPr>
          <w:sz w:val="28"/>
          <w:szCs w:val="28"/>
        </w:rPr>
        <w:t>-осуществляют выбор принимающей организации;</w:t>
      </w:r>
    </w:p>
    <w:p w:rsidR="00EC1F43" w:rsidRPr="00EC1F43" w:rsidRDefault="00EC1F43" w:rsidP="00C855B2">
      <w:pPr>
        <w:pStyle w:val="a3"/>
        <w:spacing w:before="100" w:beforeAutospacing="1" w:after="100" w:afterAutospacing="1" w:line="360" w:lineRule="auto"/>
        <w:ind w:left="-426"/>
        <w:jc w:val="both"/>
        <w:rPr>
          <w:sz w:val="28"/>
          <w:szCs w:val="28"/>
        </w:rPr>
      </w:pPr>
      <w:bookmarkStart w:id="1" w:name="100021"/>
      <w:bookmarkEnd w:id="1"/>
      <w:r w:rsidRPr="00EC1F43">
        <w:rPr>
          <w:sz w:val="28"/>
          <w:szCs w:val="28"/>
        </w:rPr>
        <w:t>-обращаются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EC1F43" w:rsidRPr="00EC1F43" w:rsidRDefault="00EC1F43" w:rsidP="00C855B2">
      <w:pPr>
        <w:pStyle w:val="a3"/>
        <w:spacing w:before="100" w:beforeAutospacing="1" w:after="100" w:afterAutospacing="1" w:line="360" w:lineRule="auto"/>
        <w:ind w:left="-426"/>
        <w:jc w:val="both"/>
        <w:rPr>
          <w:sz w:val="28"/>
          <w:szCs w:val="28"/>
        </w:rPr>
      </w:pPr>
      <w:bookmarkStart w:id="2" w:name="100022"/>
      <w:bookmarkEnd w:id="2"/>
      <w:r w:rsidRPr="00EC1F43">
        <w:rPr>
          <w:sz w:val="28"/>
          <w:szCs w:val="28"/>
        </w:rPr>
        <w:t>-при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EC1F43" w:rsidRPr="00EC1F43" w:rsidRDefault="00EC1F43" w:rsidP="00C855B2">
      <w:pPr>
        <w:pStyle w:val="a3"/>
        <w:spacing w:before="100" w:beforeAutospacing="1" w:after="100" w:afterAutospacing="1" w:line="360" w:lineRule="auto"/>
        <w:ind w:left="-426"/>
        <w:jc w:val="both"/>
        <w:rPr>
          <w:sz w:val="28"/>
          <w:szCs w:val="28"/>
        </w:rPr>
      </w:pPr>
      <w:bookmarkStart w:id="3" w:name="100023"/>
      <w:bookmarkEnd w:id="3"/>
      <w:r w:rsidRPr="00EC1F43">
        <w:rPr>
          <w:sz w:val="28"/>
          <w:szCs w:val="28"/>
        </w:rPr>
        <w:t xml:space="preserve">-обращаются </w:t>
      </w:r>
      <w:proofErr w:type="gramStart"/>
      <w:r w:rsidRPr="00EC1F43">
        <w:rPr>
          <w:sz w:val="28"/>
          <w:szCs w:val="28"/>
        </w:rPr>
        <w:t>в Организацию  с заявлением об отчислении обучающегося в связи с переводом</w:t>
      </w:r>
      <w:proofErr w:type="gramEnd"/>
      <w:r w:rsidRPr="00EC1F43">
        <w:rPr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EC1F43" w:rsidRPr="00EC1F43" w:rsidRDefault="00EC1F43" w:rsidP="00C855B2">
      <w:pPr>
        <w:pStyle w:val="a3"/>
        <w:spacing w:before="100" w:beforeAutospacing="1" w:after="100" w:afterAutospacing="1" w:line="360" w:lineRule="auto"/>
        <w:ind w:left="-426"/>
        <w:jc w:val="both"/>
        <w:rPr>
          <w:sz w:val="28"/>
          <w:szCs w:val="28"/>
        </w:rPr>
      </w:pPr>
      <w:bookmarkStart w:id="4" w:name="100024"/>
      <w:bookmarkEnd w:id="4"/>
      <w:r w:rsidRPr="00EC1F43">
        <w:rPr>
          <w:sz w:val="28"/>
          <w:szCs w:val="28"/>
        </w:rPr>
        <w:t>2.6.2.В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EC1F43" w:rsidRPr="00EC1F43" w:rsidRDefault="00EC1F43" w:rsidP="00C855B2">
      <w:pPr>
        <w:pStyle w:val="a3"/>
        <w:spacing w:before="100" w:beforeAutospacing="1" w:after="100" w:afterAutospacing="1" w:line="360" w:lineRule="auto"/>
        <w:ind w:left="-426"/>
        <w:jc w:val="both"/>
        <w:rPr>
          <w:sz w:val="28"/>
          <w:szCs w:val="28"/>
        </w:rPr>
      </w:pPr>
      <w:bookmarkStart w:id="5" w:name="100025"/>
      <w:bookmarkEnd w:id="5"/>
      <w:r w:rsidRPr="00EC1F43">
        <w:rPr>
          <w:sz w:val="28"/>
          <w:szCs w:val="28"/>
        </w:rPr>
        <w:lastRenderedPageBreak/>
        <w:t xml:space="preserve">а) фамилия, имя, отчество (при наличии) </w:t>
      </w:r>
      <w:proofErr w:type="gramStart"/>
      <w:r w:rsidRPr="00EC1F43">
        <w:rPr>
          <w:sz w:val="28"/>
          <w:szCs w:val="28"/>
        </w:rPr>
        <w:t>обучающегося</w:t>
      </w:r>
      <w:proofErr w:type="gramEnd"/>
      <w:r w:rsidRPr="00EC1F43">
        <w:rPr>
          <w:sz w:val="28"/>
          <w:szCs w:val="28"/>
        </w:rPr>
        <w:t>;</w:t>
      </w:r>
    </w:p>
    <w:p w:rsidR="00EC1F43" w:rsidRPr="00EC1F43" w:rsidRDefault="00EC1F43" w:rsidP="00C855B2">
      <w:pPr>
        <w:pStyle w:val="a3"/>
        <w:spacing w:before="100" w:beforeAutospacing="1" w:after="100" w:afterAutospacing="1" w:line="360" w:lineRule="auto"/>
        <w:ind w:left="-426"/>
        <w:jc w:val="both"/>
        <w:rPr>
          <w:sz w:val="28"/>
          <w:szCs w:val="28"/>
        </w:rPr>
      </w:pPr>
      <w:bookmarkStart w:id="6" w:name="100026"/>
      <w:bookmarkEnd w:id="6"/>
      <w:r w:rsidRPr="00EC1F43">
        <w:rPr>
          <w:sz w:val="28"/>
          <w:szCs w:val="28"/>
        </w:rPr>
        <w:t>б) дата рождения;</w:t>
      </w:r>
    </w:p>
    <w:p w:rsidR="00EC1F43" w:rsidRPr="00EC1F43" w:rsidRDefault="00EC1F43" w:rsidP="00C855B2">
      <w:pPr>
        <w:pStyle w:val="a3"/>
        <w:spacing w:before="100" w:beforeAutospacing="1" w:after="100" w:afterAutospacing="1" w:line="360" w:lineRule="auto"/>
        <w:ind w:left="-426"/>
        <w:jc w:val="both"/>
        <w:rPr>
          <w:sz w:val="28"/>
          <w:szCs w:val="28"/>
        </w:rPr>
      </w:pPr>
      <w:bookmarkStart w:id="7" w:name="100027"/>
      <w:bookmarkEnd w:id="7"/>
      <w:r w:rsidRPr="00EC1F43">
        <w:rPr>
          <w:sz w:val="28"/>
          <w:szCs w:val="28"/>
        </w:rPr>
        <w:t>в) направленность группы;</w:t>
      </w:r>
    </w:p>
    <w:p w:rsidR="00EC1F43" w:rsidRPr="00EC1F43" w:rsidRDefault="00EC1F43" w:rsidP="00C855B2">
      <w:pPr>
        <w:pStyle w:val="a3"/>
        <w:spacing w:line="360" w:lineRule="auto"/>
        <w:ind w:left="-426"/>
        <w:jc w:val="both"/>
        <w:rPr>
          <w:sz w:val="28"/>
          <w:szCs w:val="28"/>
        </w:rPr>
      </w:pPr>
      <w:bookmarkStart w:id="8" w:name="100028"/>
      <w:bookmarkEnd w:id="8"/>
      <w:r w:rsidRPr="00EC1F43">
        <w:rPr>
          <w:sz w:val="28"/>
          <w:szCs w:val="28"/>
        </w:rPr>
        <w:t xml:space="preserve">г) наименование принимающей организации. </w:t>
      </w:r>
    </w:p>
    <w:p w:rsidR="00EC1F43" w:rsidRPr="00EC1F43" w:rsidRDefault="00EC1F43" w:rsidP="00C855B2">
      <w:pPr>
        <w:pStyle w:val="a3"/>
        <w:spacing w:line="360" w:lineRule="auto"/>
        <w:ind w:left="-426"/>
        <w:jc w:val="both"/>
        <w:rPr>
          <w:sz w:val="28"/>
          <w:szCs w:val="28"/>
        </w:rPr>
      </w:pPr>
      <w:r w:rsidRPr="00EC1F43">
        <w:rPr>
          <w:sz w:val="28"/>
          <w:szCs w:val="28"/>
        </w:rPr>
        <w:t>В случае переезда в другую местность родители (законные представители) воспитанника указывают, в том числе населенный пункт, муниципальное образование, субъект Российской Федерации, в который осуществляется переезд.</w:t>
      </w:r>
    </w:p>
    <w:p w:rsidR="00EC1F43" w:rsidRPr="00EC1F43" w:rsidRDefault="00EC1F43" w:rsidP="00C855B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 xml:space="preserve">2.6.3. На основании заявления родителей (законных представителей) воспитанника об отчислении в порядке перевода в трехдневный срок издается приказ </w:t>
      </w:r>
      <w:r w:rsidR="008E5672">
        <w:rPr>
          <w:rFonts w:ascii="Times New Roman" w:hAnsi="Times New Roman" w:cs="Times New Roman"/>
          <w:sz w:val="28"/>
          <w:szCs w:val="28"/>
        </w:rPr>
        <w:t>заведующего</w:t>
      </w:r>
      <w:r w:rsidRPr="00EC1F43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в порядке перевода с указанием принимающей организации.</w:t>
      </w:r>
    </w:p>
    <w:p w:rsidR="00EC1F43" w:rsidRPr="00EC1F43" w:rsidRDefault="00EC1F43" w:rsidP="00C855B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-426" w:right="20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>2.6.4. При отчислении воспитанника из Организации  в другую образовательную организацию его родителям (законным представителям) выдается  личное дело.</w:t>
      </w:r>
    </w:p>
    <w:p w:rsidR="00EC1F43" w:rsidRPr="00EC1F43" w:rsidRDefault="00EC1F43" w:rsidP="00C855B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 xml:space="preserve">2.6.5. Принимающая организация при зачислении обучающегося, отчисленного из исходной организации, в течение двух рабочих дней с даты издания </w:t>
      </w:r>
      <w:proofErr w:type="gramStart"/>
      <w:r w:rsidRPr="00EC1F43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EC1F43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Организацию о номере и дате распорядительного акта о зачислении обучающегося в принимающую организацию.</w:t>
      </w:r>
    </w:p>
    <w:p w:rsidR="00EC1F43" w:rsidRPr="00EC1F43" w:rsidRDefault="00EC1F43" w:rsidP="00C855B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>2.7. Отчисление обучающегося в случае прекращения деятельности исходной организации, аннулирования лицензии, в случае приостановления действия лицензии.</w:t>
      </w:r>
      <w:bookmarkStart w:id="9" w:name="100036"/>
      <w:bookmarkStart w:id="10" w:name="100037"/>
      <w:bookmarkEnd w:id="9"/>
      <w:bookmarkEnd w:id="10"/>
    </w:p>
    <w:p w:rsidR="00EC1F43" w:rsidRPr="00EC1F43" w:rsidRDefault="00EC1F43" w:rsidP="00C855B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 xml:space="preserve">2.7.1.О предстоящем прекращении своей деятельности Организация обязана уведомить родителей (законных представителей) обучающихся в письменной форме в течение пяти рабочих дней с </w:t>
      </w:r>
      <w:r w:rsidR="007E2BC6">
        <w:rPr>
          <w:rFonts w:ascii="Times New Roman" w:hAnsi="Times New Roman" w:cs="Times New Roman"/>
          <w:sz w:val="28"/>
          <w:szCs w:val="28"/>
        </w:rPr>
        <w:t xml:space="preserve">момента издания приказа </w:t>
      </w:r>
      <w:r w:rsidR="008E5672">
        <w:rPr>
          <w:rFonts w:ascii="Times New Roman" w:hAnsi="Times New Roman" w:cs="Times New Roman"/>
          <w:sz w:val="28"/>
          <w:szCs w:val="28"/>
        </w:rPr>
        <w:t>заведующего</w:t>
      </w:r>
      <w:r w:rsidRPr="00EC1F43">
        <w:rPr>
          <w:rFonts w:ascii="Times New Roman" w:hAnsi="Times New Roman" w:cs="Times New Roman"/>
          <w:sz w:val="28"/>
          <w:szCs w:val="28"/>
        </w:rPr>
        <w:t xml:space="preserve"> о прекращении деятельности Организации, а также </w:t>
      </w:r>
      <w:proofErr w:type="gramStart"/>
      <w:r w:rsidRPr="00EC1F4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C1F43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Интернет. </w:t>
      </w:r>
      <w:bookmarkStart w:id="11" w:name="100038"/>
      <w:bookmarkEnd w:id="11"/>
    </w:p>
    <w:p w:rsidR="00EC1F43" w:rsidRPr="00EC1F43" w:rsidRDefault="00EC1F43" w:rsidP="00C855B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 xml:space="preserve">2.7.2. О причине, влекущей за собой необходимость перевода </w:t>
      </w:r>
      <w:proofErr w:type="gramStart"/>
      <w:r w:rsidRPr="00EC1F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1F43">
        <w:rPr>
          <w:rFonts w:ascii="Times New Roman" w:hAnsi="Times New Roman" w:cs="Times New Roman"/>
          <w:sz w:val="28"/>
          <w:szCs w:val="28"/>
        </w:rPr>
        <w:t>, Организация также размещает указанное уведомление на своем официальном сайте в сети Интернет:</w:t>
      </w:r>
      <w:bookmarkStart w:id="12" w:name="100039"/>
      <w:bookmarkEnd w:id="12"/>
    </w:p>
    <w:p w:rsidR="00EC1F43" w:rsidRPr="00EC1F43" w:rsidRDefault="00EC1F43" w:rsidP="00C855B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>-в случае аннулирования лицензии - в течение пяти рабочих дней с момента вступления в законную силу решения суда;</w:t>
      </w:r>
      <w:bookmarkStart w:id="13" w:name="100040"/>
      <w:bookmarkEnd w:id="13"/>
    </w:p>
    <w:p w:rsidR="00EC1F43" w:rsidRPr="00EC1F43" w:rsidRDefault="00EC1F43" w:rsidP="00C855B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F43">
        <w:rPr>
          <w:rFonts w:ascii="Times New Roman" w:hAnsi="Times New Roman" w:cs="Times New Roman"/>
          <w:sz w:val="28"/>
          <w:szCs w:val="28"/>
        </w:rPr>
        <w:lastRenderedPageBreak/>
        <w:t>-в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EC1F43" w:rsidRPr="00EC1F43" w:rsidRDefault="00EC1F43" w:rsidP="00C855B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 xml:space="preserve">2.8. Отчисление в связи с освоением образовательной программы дошкольного образования. На основании заявления родителей (законных представителей) обучающегося об отчислении в трехдневный срок издается приказ </w:t>
      </w:r>
      <w:r w:rsidR="008E5672">
        <w:rPr>
          <w:rFonts w:ascii="Times New Roman" w:hAnsi="Times New Roman" w:cs="Times New Roman"/>
          <w:sz w:val="28"/>
          <w:szCs w:val="28"/>
        </w:rPr>
        <w:t>заведующего</w:t>
      </w:r>
      <w:r w:rsidRPr="00EC1F43">
        <w:rPr>
          <w:rFonts w:ascii="Times New Roman" w:hAnsi="Times New Roman" w:cs="Times New Roman"/>
          <w:sz w:val="28"/>
          <w:szCs w:val="28"/>
        </w:rPr>
        <w:t xml:space="preserve"> об отчислении обучающегося. </w:t>
      </w:r>
    </w:p>
    <w:p w:rsidR="00EC1F43" w:rsidRPr="00EC1F43" w:rsidRDefault="00EC1F43" w:rsidP="00C855B2">
      <w:pPr>
        <w:pStyle w:val="a3"/>
        <w:spacing w:line="360" w:lineRule="auto"/>
        <w:ind w:left="-426"/>
        <w:jc w:val="both"/>
        <w:rPr>
          <w:sz w:val="28"/>
          <w:szCs w:val="28"/>
        </w:rPr>
      </w:pPr>
      <w:bookmarkStart w:id="14" w:name="100041"/>
      <w:bookmarkStart w:id="15" w:name="100042"/>
      <w:bookmarkStart w:id="16" w:name="100045"/>
      <w:bookmarkStart w:id="17" w:name="100046"/>
      <w:bookmarkStart w:id="18" w:name="100047"/>
      <w:bookmarkStart w:id="19" w:name="100048"/>
      <w:bookmarkStart w:id="20" w:name="100049"/>
      <w:bookmarkStart w:id="21" w:name="100050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EC1F43">
        <w:rPr>
          <w:sz w:val="28"/>
          <w:szCs w:val="28"/>
        </w:rPr>
        <w:t xml:space="preserve">В заявлении родителей (законных представителей) </w:t>
      </w:r>
      <w:proofErr w:type="gramStart"/>
      <w:r w:rsidRPr="00EC1F43">
        <w:rPr>
          <w:sz w:val="28"/>
          <w:szCs w:val="28"/>
        </w:rPr>
        <w:t>обучающегося</w:t>
      </w:r>
      <w:proofErr w:type="gramEnd"/>
      <w:r w:rsidRPr="00EC1F43">
        <w:rPr>
          <w:sz w:val="28"/>
          <w:szCs w:val="28"/>
        </w:rPr>
        <w:t xml:space="preserve"> об отчислении указываются:</w:t>
      </w:r>
    </w:p>
    <w:p w:rsidR="00EC1F43" w:rsidRPr="00EC1F43" w:rsidRDefault="00EC1F43" w:rsidP="00C855B2">
      <w:pPr>
        <w:pStyle w:val="a3"/>
        <w:spacing w:before="100" w:beforeAutospacing="1" w:line="360" w:lineRule="auto"/>
        <w:ind w:left="-426"/>
        <w:jc w:val="both"/>
        <w:rPr>
          <w:sz w:val="28"/>
          <w:szCs w:val="28"/>
        </w:rPr>
      </w:pPr>
      <w:r w:rsidRPr="00EC1F43">
        <w:rPr>
          <w:sz w:val="28"/>
          <w:szCs w:val="28"/>
        </w:rPr>
        <w:t xml:space="preserve">а) фамилия, имя, отчество (при наличии) </w:t>
      </w:r>
      <w:proofErr w:type="gramStart"/>
      <w:r w:rsidRPr="00EC1F43">
        <w:rPr>
          <w:sz w:val="28"/>
          <w:szCs w:val="28"/>
        </w:rPr>
        <w:t>обучающегося</w:t>
      </w:r>
      <w:proofErr w:type="gramEnd"/>
      <w:r w:rsidRPr="00EC1F43">
        <w:rPr>
          <w:sz w:val="28"/>
          <w:szCs w:val="28"/>
        </w:rPr>
        <w:t>;</w:t>
      </w:r>
    </w:p>
    <w:p w:rsidR="00EC1F43" w:rsidRPr="00EC1F43" w:rsidRDefault="00EC1F43" w:rsidP="00C855B2">
      <w:pPr>
        <w:pStyle w:val="a3"/>
        <w:spacing w:before="100" w:beforeAutospacing="1" w:line="360" w:lineRule="auto"/>
        <w:ind w:left="-426"/>
        <w:jc w:val="both"/>
        <w:rPr>
          <w:sz w:val="28"/>
          <w:szCs w:val="28"/>
        </w:rPr>
      </w:pPr>
      <w:r w:rsidRPr="00EC1F43">
        <w:rPr>
          <w:sz w:val="28"/>
          <w:szCs w:val="28"/>
        </w:rPr>
        <w:t>б) дата рождения;</w:t>
      </w:r>
    </w:p>
    <w:p w:rsidR="00EC1F43" w:rsidRPr="00EC1F43" w:rsidRDefault="00EC1F43" w:rsidP="00C855B2">
      <w:pPr>
        <w:pStyle w:val="a3"/>
        <w:spacing w:before="100" w:beforeAutospacing="1" w:line="360" w:lineRule="auto"/>
        <w:ind w:left="-426"/>
        <w:jc w:val="both"/>
        <w:rPr>
          <w:sz w:val="28"/>
          <w:szCs w:val="28"/>
        </w:rPr>
      </w:pPr>
      <w:r w:rsidRPr="00EC1F43">
        <w:rPr>
          <w:sz w:val="28"/>
          <w:szCs w:val="28"/>
        </w:rPr>
        <w:t>в) направленность группы.</w:t>
      </w:r>
    </w:p>
    <w:p w:rsidR="00EC1F43" w:rsidRPr="00EC1F43" w:rsidRDefault="00EC1F43" w:rsidP="00C855B2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F4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C1F43">
        <w:rPr>
          <w:rFonts w:ascii="Times New Roman" w:hAnsi="Times New Roman" w:cs="Times New Roman"/>
          <w:b/>
          <w:bCs/>
          <w:sz w:val="28"/>
          <w:szCs w:val="28"/>
        </w:rPr>
        <w:t>Порядок перевода воспитанников в другую группу</w:t>
      </w:r>
    </w:p>
    <w:p w:rsidR="00EC1F43" w:rsidRPr="00EC1F43" w:rsidRDefault="00EC1F43" w:rsidP="00C855B2">
      <w:pPr>
        <w:tabs>
          <w:tab w:val="left" w:pos="720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F43">
        <w:rPr>
          <w:rFonts w:ascii="Times New Roman" w:hAnsi="Times New Roman" w:cs="Times New Roman"/>
          <w:sz w:val="28"/>
          <w:szCs w:val="28"/>
        </w:rPr>
        <w:t>3.1. Перевод в следующую возрастную группу осуществляется с 31</w:t>
      </w:r>
      <w:r w:rsidRPr="00EC1F43">
        <w:rPr>
          <w:rFonts w:ascii="Times New Roman" w:hAnsi="Times New Roman" w:cs="Times New Roman"/>
          <w:sz w:val="28"/>
          <w:szCs w:val="28"/>
        </w:rPr>
        <w:br/>
        <w:t>августа ежегодно в связи с достижением</w:t>
      </w:r>
      <w:r w:rsidR="000D40A7">
        <w:rPr>
          <w:rFonts w:ascii="Times New Roman" w:hAnsi="Times New Roman" w:cs="Times New Roman"/>
          <w:sz w:val="28"/>
          <w:szCs w:val="28"/>
        </w:rPr>
        <w:t xml:space="preserve"> следующего возрастного периода </w:t>
      </w:r>
      <w:r w:rsidRPr="00EC1F43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8E5672">
        <w:rPr>
          <w:rFonts w:ascii="Times New Roman" w:hAnsi="Times New Roman" w:cs="Times New Roman"/>
          <w:sz w:val="28"/>
          <w:szCs w:val="28"/>
        </w:rPr>
        <w:t>руководителя</w:t>
      </w:r>
      <w:r w:rsidRPr="00EC1F43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EC1F43" w:rsidRPr="00EC1F43" w:rsidRDefault="00EC1F43" w:rsidP="00C855B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>3.2. Перевод воспитанников в следующую возрастную группу в</w:t>
      </w:r>
      <w:r w:rsidRPr="00EC1F43">
        <w:rPr>
          <w:rFonts w:ascii="Times New Roman" w:hAnsi="Times New Roman" w:cs="Times New Roman"/>
          <w:sz w:val="28"/>
          <w:szCs w:val="28"/>
        </w:rPr>
        <w:br/>
        <w:t>течение учебного года допускается в исключительных случаях только с</w:t>
      </w:r>
      <w:r w:rsidRPr="00EC1F43">
        <w:rPr>
          <w:rFonts w:ascii="Times New Roman" w:hAnsi="Times New Roman" w:cs="Times New Roman"/>
          <w:sz w:val="28"/>
          <w:szCs w:val="28"/>
        </w:rPr>
        <w:br/>
        <w:t>согласия или по заявлению родителей (законных представителей) и на основании приказа руководителя.</w:t>
      </w:r>
    </w:p>
    <w:p w:rsidR="00EC1F43" w:rsidRPr="00EC1F43" w:rsidRDefault="00EC1F43" w:rsidP="00C855B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>3.3. Перевод воспитанников в другую возрастную групп</w:t>
      </w:r>
      <w:r w:rsidR="000D40A7">
        <w:rPr>
          <w:rFonts w:ascii="Times New Roman" w:hAnsi="Times New Roman" w:cs="Times New Roman"/>
          <w:sz w:val="28"/>
          <w:szCs w:val="28"/>
        </w:rPr>
        <w:t>у без</w:t>
      </w:r>
      <w:r w:rsidR="000D40A7">
        <w:rPr>
          <w:rFonts w:ascii="Times New Roman" w:hAnsi="Times New Roman" w:cs="Times New Roman"/>
          <w:sz w:val="28"/>
          <w:szCs w:val="28"/>
        </w:rPr>
        <w:br/>
        <w:t xml:space="preserve">согласия родителей </w:t>
      </w:r>
      <w:r w:rsidRPr="00EC1F43">
        <w:rPr>
          <w:rFonts w:ascii="Times New Roman" w:hAnsi="Times New Roman" w:cs="Times New Roman"/>
          <w:sz w:val="28"/>
          <w:szCs w:val="28"/>
        </w:rPr>
        <w:t>на основании приказа руководителя допускается в</w:t>
      </w:r>
      <w:r w:rsidRPr="00EC1F43">
        <w:rPr>
          <w:rFonts w:ascii="Times New Roman" w:hAnsi="Times New Roman" w:cs="Times New Roman"/>
          <w:sz w:val="28"/>
          <w:szCs w:val="28"/>
        </w:rPr>
        <w:br/>
        <w:t>следующих случаях:</w:t>
      </w:r>
    </w:p>
    <w:p w:rsidR="00EC1F43" w:rsidRPr="00EC1F43" w:rsidRDefault="00EC1F43" w:rsidP="00C855B2">
      <w:pPr>
        <w:numPr>
          <w:ilvl w:val="0"/>
          <w:numId w:val="44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>в летний период;</w:t>
      </w:r>
    </w:p>
    <w:p w:rsidR="00EC1F43" w:rsidRPr="00EC1F43" w:rsidRDefault="00EC1F43" w:rsidP="00C855B2">
      <w:pPr>
        <w:numPr>
          <w:ilvl w:val="0"/>
          <w:numId w:val="44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>по производственной необходимости при условии отсутствия  карантина в группах.</w:t>
      </w:r>
    </w:p>
    <w:p w:rsidR="00EC1F43" w:rsidRPr="00EC1F43" w:rsidRDefault="00EC1F43" w:rsidP="00C855B2">
      <w:pPr>
        <w:pStyle w:val="a3"/>
        <w:numPr>
          <w:ilvl w:val="0"/>
          <w:numId w:val="45"/>
        </w:numPr>
        <w:tabs>
          <w:tab w:val="left" w:pos="426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EC1F43">
        <w:rPr>
          <w:b/>
          <w:sz w:val="28"/>
          <w:szCs w:val="28"/>
        </w:rPr>
        <w:lastRenderedPageBreak/>
        <w:t xml:space="preserve">О порядке перевода на </w:t>
      </w:r>
      <w:proofErr w:type="gramStart"/>
      <w:r w:rsidRPr="00EC1F43">
        <w:rPr>
          <w:b/>
          <w:sz w:val="28"/>
          <w:szCs w:val="28"/>
        </w:rPr>
        <w:t>обучение</w:t>
      </w:r>
      <w:proofErr w:type="gramEnd"/>
      <w:r w:rsidRPr="00EC1F43">
        <w:rPr>
          <w:b/>
          <w:sz w:val="28"/>
          <w:szCs w:val="28"/>
        </w:rPr>
        <w:t xml:space="preserve"> по адаптированным образовательным программам</w:t>
      </w:r>
    </w:p>
    <w:p w:rsidR="00EC1F43" w:rsidRPr="00EC1F43" w:rsidRDefault="00EC1F43" w:rsidP="00C855B2">
      <w:pPr>
        <w:tabs>
          <w:tab w:val="left" w:pos="426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>4.1.</w:t>
      </w:r>
      <w:r w:rsidRPr="00EC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F43">
        <w:rPr>
          <w:rFonts w:ascii="Times New Roman" w:hAnsi="Times New Roman" w:cs="Times New Roman"/>
          <w:sz w:val="28"/>
          <w:szCs w:val="28"/>
        </w:rPr>
        <w:t xml:space="preserve">Перевод на </w:t>
      </w:r>
      <w:proofErr w:type="gramStart"/>
      <w:r w:rsidRPr="00EC1F4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C1F43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осуществляется на основании заявления родителей (законных представителей) в соответствии с рекомендациями ПМПК (психолого-медико-педагогической комиссии).</w:t>
      </w:r>
    </w:p>
    <w:p w:rsidR="00EC1F43" w:rsidRPr="000D40A7" w:rsidRDefault="00EC1F43" w:rsidP="00C855B2">
      <w:pPr>
        <w:pStyle w:val="a3"/>
        <w:tabs>
          <w:tab w:val="left" w:pos="426"/>
        </w:tabs>
        <w:spacing w:line="360" w:lineRule="auto"/>
        <w:ind w:left="-426"/>
        <w:jc w:val="both"/>
        <w:rPr>
          <w:sz w:val="28"/>
          <w:szCs w:val="28"/>
        </w:rPr>
      </w:pPr>
      <w:r w:rsidRPr="000D40A7">
        <w:rPr>
          <w:sz w:val="28"/>
          <w:szCs w:val="28"/>
        </w:rPr>
        <w:t xml:space="preserve">4.2. Для организации </w:t>
      </w:r>
      <w:proofErr w:type="gramStart"/>
      <w:r w:rsidRPr="000D40A7">
        <w:rPr>
          <w:sz w:val="28"/>
          <w:szCs w:val="28"/>
        </w:rPr>
        <w:t>обучения</w:t>
      </w:r>
      <w:proofErr w:type="gramEnd"/>
      <w:r w:rsidRPr="000D40A7">
        <w:rPr>
          <w:sz w:val="28"/>
          <w:szCs w:val="28"/>
        </w:rPr>
        <w:t xml:space="preserve"> по адаптированным образовательным программам  в учреждении оформляются следующие документы:</w:t>
      </w:r>
    </w:p>
    <w:p w:rsidR="00EC1F43" w:rsidRPr="000D40A7" w:rsidRDefault="0063034A" w:rsidP="00C855B2">
      <w:pPr>
        <w:pStyle w:val="a3"/>
        <w:numPr>
          <w:ilvl w:val="0"/>
          <w:numId w:val="46"/>
        </w:numPr>
        <w:tabs>
          <w:tab w:val="left" w:pos="426"/>
        </w:tabs>
        <w:spacing w:line="360" w:lineRule="auto"/>
        <w:ind w:left="0" w:hanging="426"/>
        <w:jc w:val="both"/>
        <w:rPr>
          <w:sz w:val="28"/>
          <w:szCs w:val="28"/>
        </w:rPr>
      </w:pPr>
      <w:r w:rsidRPr="000D40A7">
        <w:rPr>
          <w:sz w:val="28"/>
          <w:szCs w:val="28"/>
        </w:rPr>
        <w:t xml:space="preserve">приказ </w:t>
      </w:r>
      <w:r w:rsidR="008E5672" w:rsidRPr="000D40A7">
        <w:rPr>
          <w:sz w:val="28"/>
          <w:szCs w:val="28"/>
        </w:rPr>
        <w:t>руководителя</w:t>
      </w:r>
      <w:r w:rsidR="00EC1F43" w:rsidRPr="000D40A7">
        <w:rPr>
          <w:sz w:val="28"/>
          <w:szCs w:val="28"/>
        </w:rPr>
        <w:t xml:space="preserve"> </w:t>
      </w:r>
      <w:proofErr w:type="gramStart"/>
      <w:r w:rsidR="00EC1F43" w:rsidRPr="000D40A7">
        <w:rPr>
          <w:sz w:val="28"/>
          <w:szCs w:val="28"/>
        </w:rPr>
        <w:t>Организации</w:t>
      </w:r>
      <w:proofErr w:type="gramEnd"/>
      <w:r w:rsidR="00EC1F43" w:rsidRPr="000D40A7">
        <w:rPr>
          <w:sz w:val="28"/>
          <w:szCs w:val="28"/>
        </w:rPr>
        <w:t xml:space="preserve"> о переводе обучающегося на обучение по адаптированным образовательным программам;</w:t>
      </w:r>
    </w:p>
    <w:p w:rsidR="00EC1F43" w:rsidRPr="000D40A7" w:rsidRDefault="00EC1F43" w:rsidP="00C855B2">
      <w:pPr>
        <w:pStyle w:val="a3"/>
        <w:numPr>
          <w:ilvl w:val="0"/>
          <w:numId w:val="46"/>
        </w:numPr>
        <w:tabs>
          <w:tab w:val="left" w:pos="426"/>
        </w:tabs>
        <w:spacing w:line="360" w:lineRule="auto"/>
        <w:ind w:left="0" w:hanging="426"/>
        <w:jc w:val="both"/>
        <w:rPr>
          <w:sz w:val="28"/>
          <w:szCs w:val="28"/>
        </w:rPr>
      </w:pPr>
      <w:r w:rsidRPr="000D40A7">
        <w:rPr>
          <w:sz w:val="28"/>
          <w:szCs w:val="28"/>
        </w:rPr>
        <w:t>адаптированная образовательная программа;</w:t>
      </w:r>
    </w:p>
    <w:p w:rsidR="00EC1F43" w:rsidRPr="000D40A7" w:rsidRDefault="00EC1F43" w:rsidP="00C855B2">
      <w:pPr>
        <w:pStyle w:val="a3"/>
        <w:numPr>
          <w:ilvl w:val="0"/>
          <w:numId w:val="46"/>
        </w:numPr>
        <w:tabs>
          <w:tab w:val="left" w:pos="426"/>
        </w:tabs>
        <w:spacing w:line="360" w:lineRule="auto"/>
        <w:ind w:left="0" w:hanging="426"/>
        <w:jc w:val="both"/>
        <w:rPr>
          <w:sz w:val="28"/>
          <w:szCs w:val="28"/>
        </w:rPr>
      </w:pPr>
      <w:r w:rsidRPr="000D40A7">
        <w:rPr>
          <w:sz w:val="28"/>
          <w:szCs w:val="28"/>
        </w:rPr>
        <w:t xml:space="preserve">расписание и режим занятий </w:t>
      </w:r>
      <w:proofErr w:type="gramStart"/>
      <w:r w:rsidRPr="000D40A7">
        <w:rPr>
          <w:sz w:val="28"/>
          <w:szCs w:val="28"/>
        </w:rPr>
        <w:t>обучающегося</w:t>
      </w:r>
      <w:proofErr w:type="gramEnd"/>
      <w:r w:rsidRPr="000D40A7">
        <w:rPr>
          <w:sz w:val="28"/>
          <w:szCs w:val="28"/>
        </w:rPr>
        <w:t>.</w:t>
      </w:r>
    </w:p>
    <w:p w:rsidR="00EC1F43" w:rsidRPr="00EC1F43" w:rsidRDefault="00EC1F43" w:rsidP="00C855B2">
      <w:pPr>
        <w:tabs>
          <w:tab w:val="left" w:pos="426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1F43">
        <w:rPr>
          <w:rFonts w:ascii="Times New Roman" w:hAnsi="Times New Roman" w:cs="Times New Roman"/>
          <w:sz w:val="28"/>
          <w:szCs w:val="28"/>
        </w:rPr>
        <w:t>4.3. С документами, перечисленными в п.4.2</w:t>
      </w:r>
      <w:r w:rsidR="000D40A7">
        <w:rPr>
          <w:rFonts w:ascii="Times New Roman" w:hAnsi="Times New Roman" w:cs="Times New Roman"/>
          <w:sz w:val="28"/>
          <w:szCs w:val="28"/>
        </w:rPr>
        <w:t xml:space="preserve">, </w:t>
      </w:r>
      <w:r w:rsidRPr="00EC1F43">
        <w:rPr>
          <w:rFonts w:ascii="Times New Roman" w:hAnsi="Times New Roman" w:cs="Times New Roman"/>
          <w:sz w:val="28"/>
          <w:szCs w:val="28"/>
        </w:rPr>
        <w:t>родители (законные представители) знакомятся</w:t>
      </w:r>
      <w:r w:rsidR="0063034A">
        <w:rPr>
          <w:rFonts w:ascii="Times New Roman" w:hAnsi="Times New Roman" w:cs="Times New Roman"/>
          <w:sz w:val="28"/>
          <w:szCs w:val="28"/>
        </w:rPr>
        <w:t xml:space="preserve"> и ставят свою под</w:t>
      </w:r>
      <w:r w:rsidRPr="00EC1F43">
        <w:rPr>
          <w:rFonts w:ascii="Times New Roman" w:hAnsi="Times New Roman" w:cs="Times New Roman"/>
          <w:sz w:val="28"/>
          <w:szCs w:val="28"/>
        </w:rPr>
        <w:t>пись.</w:t>
      </w:r>
    </w:p>
    <w:p w:rsidR="00EC1F43" w:rsidRPr="00EC1F43" w:rsidRDefault="00EC1F43" w:rsidP="00C855B2">
      <w:pPr>
        <w:pStyle w:val="a3"/>
        <w:tabs>
          <w:tab w:val="left" w:pos="426"/>
        </w:tabs>
        <w:spacing w:line="360" w:lineRule="auto"/>
        <w:ind w:left="-284"/>
        <w:jc w:val="both"/>
        <w:rPr>
          <w:sz w:val="28"/>
          <w:szCs w:val="28"/>
        </w:rPr>
      </w:pPr>
    </w:p>
    <w:p w:rsidR="00DD1A32" w:rsidRPr="00DD1A32" w:rsidRDefault="00DD1A32" w:rsidP="00DD1A32">
      <w:pPr>
        <w:pStyle w:val="1"/>
        <w:shd w:val="clear" w:color="auto" w:fill="auto"/>
        <w:tabs>
          <w:tab w:val="left" w:pos="426"/>
        </w:tabs>
        <w:spacing w:before="0" w:line="360" w:lineRule="auto"/>
        <w:ind w:left="-426" w:right="2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3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D1A32" w:rsidRPr="00DD1A32" w:rsidRDefault="00DD1A32" w:rsidP="00DD1A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32">
        <w:rPr>
          <w:rFonts w:ascii="Times New Roman" w:hAnsi="Times New Roman" w:cs="Times New Roman"/>
          <w:b/>
          <w:sz w:val="28"/>
          <w:szCs w:val="28"/>
        </w:rPr>
        <w:t xml:space="preserve">оформления возникновения, приостановления и прекращения отношений между родителями (законными представителями) 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D1A32">
        <w:rPr>
          <w:rFonts w:ascii="Times New Roman" w:hAnsi="Times New Roman" w:cs="Times New Roman"/>
          <w:b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D1A32">
        <w:rPr>
          <w:rFonts w:ascii="Times New Roman" w:hAnsi="Times New Roman" w:cs="Times New Roman"/>
          <w:b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b/>
          <w:sz w:val="28"/>
          <w:szCs w:val="28"/>
        </w:rPr>
        <w:t>тельной организацией</w:t>
      </w:r>
    </w:p>
    <w:p w:rsidR="00DD1A32" w:rsidRPr="00DD1A32" w:rsidRDefault="00DD1A32" w:rsidP="00DD1A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3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D1A32" w:rsidRPr="00DD1A32" w:rsidRDefault="00DD1A32" w:rsidP="00DD1A32">
      <w:pPr>
        <w:pStyle w:val="1"/>
        <w:shd w:val="clear" w:color="auto" w:fill="auto"/>
        <w:tabs>
          <w:tab w:val="left" w:pos="426"/>
        </w:tabs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1.1. Настоящий </w:t>
      </w:r>
      <w:r w:rsidRPr="00DD1A3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D1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разработан в соответствии с нормативными документами:</w:t>
      </w:r>
    </w:p>
    <w:p w:rsidR="00DD1A32" w:rsidRPr="00DD1A32" w:rsidRDefault="00DD1A32" w:rsidP="00A36C4E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D1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Федеральным законом от 20 декабря 2012 г. № 273-ФЗ «Об образовании в Российской Федерации» (С</w:t>
      </w:r>
      <w:r w:rsidRPr="00DD1A32">
        <w:rPr>
          <w:rFonts w:ascii="Times New Roman" w:hAnsi="Times New Roman" w:cs="Times New Roman"/>
          <w:sz w:val="28"/>
          <w:szCs w:val="28"/>
        </w:rPr>
        <w:t>т. 30, 55, 60, 66, 67)</w:t>
      </w:r>
      <w:r w:rsidRPr="00DD1A32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DD1A32" w:rsidRPr="00DD1A32" w:rsidRDefault="00DD1A32" w:rsidP="00A36C4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Федеральным законом от 25 июля 2002 г. № 115-ФЗ «О правовом положении иностранных граждан в Российской Федерации» (Ст. 10);</w:t>
      </w:r>
    </w:p>
    <w:p w:rsidR="00DD1A32" w:rsidRPr="00DD1A32" w:rsidRDefault="00DD1A32" w:rsidP="00A36C4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Федеральным законом от 27 июля 2006 г. N 152-ФЗ «О персональных данных» (Ст. 6);</w:t>
      </w:r>
    </w:p>
    <w:p w:rsidR="00DD1A32" w:rsidRPr="00DD1A32" w:rsidRDefault="00DD1A32" w:rsidP="00A36C4E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left="0" w:right="20" w:firstLine="0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Федеральным законом от 31.05.2002 №</w:t>
      </w:r>
      <w:r w:rsidR="000D40A7">
        <w:rPr>
          <w:rFonts w:ascii="Times New Roman" w:hAnsi="Times New Roman" w:cs="Times New Roman"/>
          <w:sz w:val="28"/>
          <w:szCs w:val="28"/>
        </w:rPr>
        <w:t xml:space="preserve"> </w:t>
      </w:r>
      <w:r w:rsidRPr="00DD1A32">
        <w:rPr>
          <w:rFonts w:ascii="Times New Roman" w:hAnsi="Times New Roman" w:cs="Times New Roman"/>
          <w:sz w:val="28"/>
          <w:szCs w:val="28"/>
        </w:rPr>
        <w:t>62-ФЗ «О гражданстве Российской Федерации»;</w:t>
      </w:r>
    </w:p>
    <w:p w:rsidR="00DD1A32" w:rsidRPr="00DD1A32" w:rsidRDefault="00DD1A32" w:rsidP="00A36C4E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left="0" w:right="20" w:firstLine="0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lastRenderedPageBreak/>
        <w:t xml:space="preserve"> Федеральным законом от 19.02.1993 №</w:t>
      </w:r>
      <w:r w:rsidR="000D40A7">
        <w:rPr>
          <w:rFonts w:ascii="Times New Roman" w:hAnsi="Times New Roman" w:cs="Times New Roman"/>
          <w:sz w:val="28"/>
          <w:szCs w:val="28"/>
        </w:rPr>
        <w:t xml:space="preserve"> </w:t>
      </w:r>
      <w:r w:rsidRPr="00DD1A32">
        <w:rPr>
          <w:rFonts w:ascii="Times New Roman" w:hAnsi="Times New Roman" w:cs="Times New Roman"/>
          <w:sz w:val="28"/>
          <w:szCs w:val="28"/>
        </w:rPr>
        <w:t>456281 «О беженцах»;</w:t>
      </w:r>
    </w:p>
    <w:p w:rsidR="00DD1A32" w:rsidRPr="00DD1A32" w:rsidRDefault="00DD1A32" w:rsidP="00A36C4E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left="0" w:right="20" w:firstLine="0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 Федеральным законом от 19.02.1993 №</w:t>
      </w:r>
      <w:r w:rsidR="000D40A7">
        <w:rPr>
          <w:rFonts w:ascii="Times New Roman" w:hAnsi="Times New Roman" w:cs="Times New Roman"/>
          <w:sz w:val="28"/>
          <w:szCs w:val="28"/>
        </w:rPr>
        <w:t xml:space="preserve"> </w:t>
      </w:r>
      <w:r w:rsidRPr="00DD1A32">
        <w:rPr>
          <w:rFonts w:ascii="Times New Roman" w:hAnsi="Times New Roman" w:cs="Times New Roman"/>
          <w:sz w:val="28"/>
          <w:szCs w:val="28"/>
        </w:rPr>
        <w:t xml:space="preserve">4530-1 «О вынужденных переселенцах»; </w:t>
      </w:r>
    </w:p>
    <w:p w:rsidR="00DD1A32" w:rsidRPr="00DD1A32" w:rsidRDefault="00DD1A32" w:rsidP="00A36C4E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left="0" w:right="20" w:firstLine="0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Федеральным законом от 24.07.1998 № 124-ФЗ  «Об основных гарантиях прав ребёнка в Российской Федерации»;</w:t>
      </w:r>
    </w:p>
    <w:p w:rsidR="00DD1A32" w:rsidRPr="00DD1A32" w:rsidRDefault="00DD1A32" w:rsidP="00A36C4E">
      <w:pPr>
        <w:pStyle w:val="a3"/>
        <w:numPr>
          <w:ilvl w:val="0"/>
          <w:numId w:val="5"/>
        </w:numPr>
        <w:spacing w:beforeAutospacing="1" w:after="100" w:afterAutospacing="1" w:line="360" w:lineRule="auto"/>
        <w:ind w:left="0" w:right="20" w:firstLine="0"/>
        <w:jc w:val="both"/>
        <w:outlineLvl w:val="2"/>
        <w:rPr>
          <w:sz w:val="28"/>
          <w:szCs w:val="28"/>
        </w:rPr>
      </w:pPr>
      <w:r w:rsidRPr="00DD1A32">
        <w:rPr>
          <w:bCs/>
          <w:sz w:val="28"/>
          <w:szCs w:val="28"/>
        </w:rPr>
        <w:t>Постановлением Главного государственного санитарного врача Российской Федерации от 15 мая 2013 г. № 26 "Об утверждении Са</w:t>
      </w:r>
      <w:r w:rsidR="000D40A7">
        <w:rPr>
          <w:bCs/>
          <w:sz w:val="28"/>
          <w:szCs w:val="28"/>
        </w:rPr>
        <w:t>нПиН 2.4.1.3049-13 «Санитарно-</w:t>
      </w:r>
      <w:r w:rsidRPr="00DD1A32">
        <w:rPr>
          <w:bCs/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организаций»;</w:t>
      </w:r>
      <w:r w:rsidRPr="00DD1A32">
        <w:rPr>
          <w:sz w:val="28"/>
          <w:szCs w:val="28"/>
        </w:rPr>
        <w:t xml:space="preserve"> </w:t>
      </w:r>
    </w:p>
    <w:p w:rsidR="00DD1A32" w:rsidRPr="00DD1A32" w:rsidRDefault="00DD1A32" w:rsidP="00A36C4E">
      <w:pPr>
        <w:pStyle w:val="ac"/>
        <w:numPr>
          <w:ilvl w:val="0"/>
          <w:numId w:val="5"/>
        </w:num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A32">
        <w:rPr>
          <w:rFonts w:ascii="Times New Roman" w:hAnsi="Times New Roman" w:cs="Times New Roman"/>
          <w:color w:val="auto"/>
          <w:sz w:val="28"/>
          <w:szCs w:val="28"/>
        </w:rPr>
        <w:t xml:space="preserve">Приказом Минобрнауки России от 13.01.2014г. № 8 «Об утверждении примерной формы договора об образовании по образовательным программам дошкольного образования»; </w:t>
      </w:r>
    </w:p>
    <w:p w:rsidR="00DD1A32" w:rsidRPr="00DD1A32" w:rsidRDefault="00DD1A32" w:rsidP="00A36C4E">
      <w:pPr>
        <w:pStyle w:val="ac"/>
        <w:numPr>
          <w:ilvl w:val="0"/>
          <w:numId w:val="5"/>
        </w:num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A32">
        <w:rPr>
          <w:rFonts w:ascii="Times New Roman" w:hAnsi="Times New Roman" w:cs="Times New Roman"/>
          <w:color w:val="auto"/>
          <w:sz w:val="28"/>
          <w:szCs w:val="28"/>
        </w:rPr>
        <w:t xml:space="preserve">Приказом Министерства образования и науки РФ от 8 апреля 2014 г. № 293 «Об утверждении Порядка приёма на </w:t>
      </w:r>
      <w:proofErr w:type="gramStart"/>
      <w:r w:rsidRPr="00DD1A32">
        <w:rPr>
          <w:rFonts w:ascii="Times New Roman" w:hAnsi="Times New Roman" w:cs="Times New Roman"/>
          <w:color w:val="auto"/>
          <w:sz w:val="28"/>
          <w:szCs w:val="28"/>
        </w:rPr>
        <w:t>обучение по</w:t>
      </w:r>
      <w:proofErr w:type="gramEnd"/>
      <w:r w:rsidRPr="00DD1A32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образовательным программам дошкольного образования»; </w:t>
      </w:r>
    </w:p>
    <w:p w:rsidR="00DD1A32" w:rsidRPr="00DD1A32" w:rsidRDefault="00DD1A32" w:rsidP="00A36C4E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DD1A32">
        <w:rPr>
          <w:sz w:val="28"/>
          <w:szCs w:val="28"/>
        </w:rPr>
        <w:t xml:space="preserve">Приказом Минобрнауки РФ № 1527 от 28.12.2015 г. «Об утверждении Порядка и условий осуществления </w:t>
      </w:r>
      <w:proofErr w:type="gramStart"/>
      <w:r w:rsidRPr="00DD1A32">
        <w:rPr>
          <w:sz w:val="28"/>
          <w:szCs w:val="28"/>
        </w:rPr>
        <w:t>перевода</w:t>
      </w:r>
      <w:proofErr w:type="gramEnd"/>
      <w:r w:rsidRPr="00DD1A32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образовательною деятельность по образовательным программам соответствующего уровня и направленности»;</w:t>
      </w:r>
    </w:p>
    <w:p w:rsidR="00DD1A32" w:rsidRPr="00DD1A32" w:rsidRDefault="00DD1A32" w:rsidP="00A36C4E">
      <w:pPr>
        <w:pStyle w:val="ac"/>
        <w:numPr>
          <w:ilvl w:val="0"/>
          <w:numId w:val="5"/>
        </w:num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A32">
        <w:rPr>
          <w:rFonts w:ascii="Times New Roman" w:hAnsi="Times New Roman" w:cs="Times New Roman"/>
          <w:color w:val="auto"/>
          <w:sz w:val="28"/>
          <w:szCs w:val="28"/>
        </w:rPr>
        <w:t xml:space="preserve">Устава дошкольной образовательной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Организация).</w:t>
      </w:r>
    </w:p>
    <w:p w:rsidR="00DD1A32" w:rsidRPr="00DD1A32" w:rsidRDefault="00DD1A32" w:rsidP="00DD1A32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1.2. Настоящий Порядок регламентирует оформление возникновения, приостановления и прекращения отношений между </w:t>
      </w:r>
      <w:r>
        <w:rPr>
          <w:rFonts w:ascii="Times New Roman" w:hAnsi="Times New Roman" w:cs="Times New Roman"/>
          <w:sz w:val="28"/>
          <w:szCs w:val="28"/>
        </w:rPr>
        <w:t xml:space="preserve">дошкольной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организацией</w:t>
      </w:r>
      <w:r w:rsidRPr="00DD1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 родителями (законными представителями) обучающихся.</w:t>
      </w:r>
    </w:p>
    <w:p w:rsidR="00DD1A32" w:rsidRPr="00DD1A32" w:rsidRDefault="00DD1A32" w:rsidP="00DD1A32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D1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</w:t>
      </w:r>
      <w:r w:rsidRPr="00DD1A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освоение воспитанниками содержания образовательных программ дошкольного образования.</w:t>
      </w:r>
    </w:p>
    <w:p w:rsidR="00DD1A32" w:rsidRPr="00DD1A32" w:rsidRDefault="00DD1A32" w:rsidP="00DD1A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32">
        <w:rPr>
          <w:rFonts w:ascii="Times New Roman" w:hAnsi="Times New Roman" w:cs="Times New Roman"/>
          <w:b/>
          <w:sz w:val="28"/>
          <w:szCs w:val="28"/>
        </w:rPr>
        <w:t>2. Основания и порядок оформления возникновения образовательных отношений</w:t>
      </w:r>
    </w:p>
    <w:p w:rsidR="00DD1A32" w:rsidRPr="00DD1A32" w:rsidRDefault="00DD1A32" w:rsidP="00DD1A32">
      <w:pPr>
        <w:pStyle w:val="ac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A32">
        <w:rPr>
          <w:rFonts w:ascii="Times New Roman" w:hAnsi="Times New Roman" w:cs="Times New Roman"/>
          <w:color w:val="auto"/>
          <w:sz w:val="28"/>
          <w:szCs w:val="28"/>
        </w:rPr>
        <w:t xml:space="preserve">2.1. Основанием возникновения образовательных отношений является заключение договора между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Pr="00DD1A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D1A32">
        <w:rPr>
          <w:rFonts w:ascii="Times New Roman" w:hAnsi="Times New Roman" w:cs="Times New Roman"/>
          <w:color w:val="auto"/>
          <w:sz w:val="28"/>
          <w:szCs w:val="28"/>
        </w:rPr>
        <w:t xml:space="preserve">и родителями (законными представителями) воспитанников (приложение 1). </w:t>
      </w:r>
      <w:proofErr w:type="gramStart"/>
      <w:r w:rsidRPr="00DD1A32">
        <w:rPr>
          <w:rFonts w:ascii="Times New Roman" w:hAnsi="Times New Roman" w:cs="Times New Roman"/>
          <w:color w:val="auto"/>
          <w:sz w:val="28"/>
          <w:szCs w:val="28"/>
        </w:rPr>
        <w:t>Указанный договор составляется в 2-х экземплярах (один экземпляр выдается родителям (законным представителям) ребенка, второй остается в Организации.</w:t>
      </w:r>
      <w:proofErr w:type="gramEnd"/>
    </w:p>
    <w:p w:rsidR="00DD1A32" w:rsidRPr="00DD1A32" w:rsidRDefault="00DD1A32" w:rsidP="00DD1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2.2. На основании заключенного договора </w:t>
      </w:r>
      <w:r w:rsidR="00255271">
        <w:rPr>
          <w:rFonts w:ascii="Times New Roman" w:hAnsi="Times New Roman" w:cs="Times New Roman"/>
          <w:sz w:val="28"/>
          <w:szCs w:val="28"/>
        </w:rPr>
        <w:t>руководитель</w:t>
      </w:r>
      <w:r w:rsidRPr="00DD1A32">
        <w:rPr>
          <w:rFonts w:ascii="Times New Roman" w:hAnsi="Times New Roman" w:cs="Times New Roman"/>
          <w:sz w:val="28"/>
          <w:szCs w:val="28"/>
        </w:rPr>
        <w:t xml:space="preserve"> издает распорядительный акт о зачислении ребенка в Организацию в течение трех рабочих дней после заключения договора. Распорядительный а</w:t>
      </w:r>
      <w:proofErr w:type="gramStart"/>
      <w:r w:rsidRPr="00DD1A32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DD1A32"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Организации и на  официальном сайте в сети Интернет.</w:t>
      </w:r>
    </w:p>
    <w:p w:rsidR="00DD1A32" w:rsidRPr="00DD1A32" w:rsidRDefault="00DD1A32" w:rsidP="000D4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2.3. Договор не может содержать условия, которые ограничивают права родителей (законных представителей) ребенка и самих воспитанников в Организации или снижают уровень предоставления им гарантий по сравнению с условиями, установленными законодательством об образовании. </w:t>
      </w:r>
    </w:p>
    <w:p w:rsidR="00DD1A32" w:rsidRPr="00DD1A32" w:rsidRDefault="00DD1A32" w:rsidP="00C02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2.4. Права воспитанника, предусмотренные законодательством в сфере образования и настоящим Порядком, возникают с даты, указанной в договоре.</w:t>
      </w:r>
    </w:p>
    <w:p w:rsidR="00DD1A32" w:rsidRPr="00DD1A32" w:rsidRDefault="00DD1A32" w:rsidP="00DD1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2.5. При возникновении образовательных отношений Организация обязана ознакомить родителей (законных представителей) ребенка со своими учредительными документами, локальными актами. Факт ознакомления родителей (законных представителей) ребенка с указанными документами фиксируется в заявлении о приеме</w:t>
      </w:r>
      <w:r w:rsidR="00FE3AE9">
        <w:rPr>
          <w:rFonts w:ascii="Times New Roman" w:hAnsi="Times New Roman" w:cs="Times New Roman"/>
          <w:sz w:val="28"/>
          <w:szCs w:val="28"/>
        </w:rPr>
        <w:t xml:space="preserve"> </w:t>
      </w:r>
      <w:r w:rsidRPr="00DD1A32">
        <w:rPr>
          <w:rFonts w:ascii="Times New Roman" w:hAnsi="Times New Roman" w:cs="Times New Roman"/>
          <w:sz w:val="28"/>
          <w:szCs w:val="28"/>
        </w:rPr>
        <w:t>в</w:t>
      </w:r>
      <w:r w:rsidR="00FE3AE9">
        <w:rPr>
          <w:rFonts w:ascii="Times New Roman" w:hAnsi="Times New Roman" w:cs="Times New Roman"/>
          <w:sz w:val="28"/>
          <w:szCs w:val="28"/>
        </w:rPr>
        <w:t xml:space="preserve"> </w:t>
      </w:r>
      <w:r w:rsidRPr="00DD1A32">
        <w:rPr>
          <w:rFonts w:ascii="Times New Roman" w:hAnsi="Times New Roman" w:cs="Times New Roman"/>
          <w:sz w:val="28"/>
          <w:szCs w:val="28"/>
        </w:rPr>
        <w:t>Организацию и заверяется личной подписью родителей (законных представителей) ребенка.</w:t>
      </w:r>
    </w:p>
    <w:p w:rsidR="00DD1A32" w:rsidRPr="00DD1A32" w:rsidRDefault="00DD1A32" w:rsidP="00DD1A32">
      <w:pPr>
        <w:pStyle w:val="ac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A32">
        <w:rPr>
          <w:rFonts w:ascii="Times New Roman" w:hAnsi="Times New Roman" w:cs="Times New Roman"/>
          <w:color w:val="auto"/>
          <w:sz w:val="28"/>
          <w:szCs w:val="28"/>
        </w:rPr>
        <w:t>2.6. В заявлении родителями (законными представителями) ребенка указываются следующие сведения:</w:t>
      </w:r>
    </w:p>
    <w:p w:rsidR="00DD1A32" w:rsidRPr="00DD1A32" w:rsidRDefault="00DD1A32" w:rsidP="00DD1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lastRenderedPageBreak/>
        <w:t>а) фамилия, имя, отчество (последнее - при наличии) ребенка;</w:t>
      </w:r>
    </w:p>
    <w:p w:rsidR="00DD1A32" w:rsidRPr="00DD1A32" w:rsidRDefault="00DD1A32" w:rsidP="00DD1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DD1A32" w:rsidRPr="00DD1A32" w:rsidRDefault="00DD1A32" w:rsidP="00DD1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A32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DD1A32" w:rsidRPr="00DD1A32" w:rsidRDefault="00DD1A32" w:rsidP="00DD1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DD1A32" w:rsidRPr="00DD1A32" w:rsidRDefault="00DD1A32" w:rsidP="00DD1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DD1A32" w:rsidRPr="00DD1A32" w:rsidRDefault="00DD1A32" w:rsidP="00DD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Форма заявления размещается на информационном стенде Организации и на официальном сайте образовательной организации в сети Интернет (Приложение 2). </w:t>
      </w:r>
    </w:p>
    <w:p w:rsidR="00DD1A32" w:rsidRPr="00DD1A32" w:rsidRDefault="00DD1A32" w:rsidP="00DD1A3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2.7.Для приёма в образовательную организацию родители (законные представители) детей</w:t>
      </w:r>
      <w:r w:rsidR="00FE3AE9">
        <w:rPr>
          <w:rFonts w:ascii="Times New Roman" w:hAnsi="Times New Roman" w:cs="Times New Roman"/>
          <w:sz w:val="28"/>
          <w:szCs w:val="28"/>
        </w:rPr>
        <w:t xml:space="preserve"> </w:t>
      </w:r>
      <w:r w:rsidRPr="00DD1A32">
        <w:rPr>
          <w:rFonts w:ascii="Times New Roman" w:hAnsi="Times New Roman" w:cs="Times New Roman"/>
          <w:sz w:val="28"/>
          <w:szCs w:val="28"/>
        </w:rPr>
        <w:t>предъявляют оригинал свидетельства о рождении ребёнка или документ, подтверждающий родство заявителя (или законность пр</w:t>
      </w:r>
      <w:r w:rsidR="00FE3AE9">
        <w:rPr>
          <w:rFonts w:ascii="Times New Roman" w:hAnsi="Times New Roman" w:cs="Times New Roman"/>
          <w:sz w:val="28"/>
          <w:szCs w:val="28"/>
        </w:rPr>
        <w:t>едставления прав ребёнка).</w:t>
      </w:r>
      <w:r w:rsidRPr="00DD1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A32" w:rsidRPr="00DD1A32" w:rsidRDefault="00DD1A32" w:rsidP="00DD1A32">
      <w:pPr>
        <w:pStyle w:val="ac"/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A32">
        <w:rPr>
          <w:rFonts w:ascii="Times New Roman" w:hAnsi="Times New Roman" w:cs="Times New Roman"/>
          <w:color w:val="auto"/>
          <w:sz w:val="28"/>
          <w:szCs w:val="28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 и документ, подтверждающий право заявителя на пребывание в Российской Федерации. </w:t>
      </w:r>
    </w:p>
    <w:p w:rsidR="00DD1A32" w:rsidRPr="00DD1A32" w:rsidRDefault="00DD1A32" w:rsidP="00DD1A32">
      <w:pPr>
        <w:pStyle w:val="ac"/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A32">
        <w:rPr>
          <w:rFonts w:ascii="Times New Roman" w:hAnsi="Times New Roman" w:cs="Times New Roman"/>
          <w:color w:val="auto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приёме документов хранятся в образовательной организации на время обучения ребёнка.</w:t>
      </w:r>
    </w:p>
    <w:p w:rsidR="00DD1A32" w:rsidRPr="00EF3355" w:rsidRDefault="00DD1A32" w:rsidP="00C0251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2.8.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</w:t>
      </w:r>
      <w:r w:rsidRPr="00DD1A32">
        <w:rPr>
          <w:rFonts w:ascii="Times New Roman" w:hAnsi="Times New Roman" w:cs="Times New Roman"/>
          <w:b/>
          <w:i/>
          <w:sz w:val="28"/>
          <w:szCs w:val="28"/>
        </w:rPr>
        <w:t>(руководителем Организации или уполномоченным им должностным лицом, отв</w:t>
      </w:r>
      <w:r w:rsidR="00FE3AE9">
        <w:rPr>
          <w:rFonts w:ascii="Times New Roman" w:hAnsi="Times New Roman" w:cs="Times New Roman"/>
          <w:b/>
          <w:i/>
          <w:sz w:val="28"/>
          <w:szCs w:val="28"/>
        </w:rPr>
        <w:t xml:space="preserve">етственным за прием документов) </w:t>
      </w:r>
      <w:r w:rsidRPr="00DD1A32">
        <w:rPr>
          <w:rFonts w:ascii="Times New Roman" w:hAnsi="Times New Roman" w:cs="Times New Roman"/>
          <w:sz w:val="28"/>
          <w:szCs w:val="28"/>
        </w:rPr>
        <w:t xml:space="preserve">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Организацию, перечне представленных документов </w:t>
      </w:r>
      <w:r w:rsidRPr="00EF335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EF3355">
        <w:rPr>
          <w:rFonts w:ascii="Times New Roman" w:hAnsi="Times New Roman" w:cs="Times New Roman"/>
          <w:sz w:val="28"/>
          <w:szCs w:val="28"/>
        </w:rPr>
        <w:lastRenderedPageBreak/>
        <w:t xml:space="preserve">3). </w:t>
      </w:r>
      <w:r w:rsidRPr="00EF3355">
        <w:rPr>
          <w:rFonts w:ascii="Times New Roman" w:hAnsi="Times New Roman" w:cs="Times New Roman"/>
          <w:b/>
          <w:i/>
          <w:sz w:val="28"/>
          <w:szCs w:val="28"/>
        </w:rPr>
        <w:t>Расписка заверяется подписью должностного лица Организации, ответственного за прием документов, и печатью Организации.</w:t>
      </w:r>
    </w:p>
    <w:p w:rsidR="00DD1A32" w:rsidRPr="00DD1A32" w:rsidRDefault="00DD1A32" w:rsidP="00C02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2.9. Обработка персональных данных обучающегося и его родителей (законных представителей) осуществляется после получения согласия родителей (законных представителей) на обработку персональных данных (Приложение 4).</w:t>
      </w:r>
    </w:p>
    <w:p w:rsidR="00DD1A32" w:rsidRPr="00DD1A32" w:rsidRDefault="00DD1A32" w:rsidP="00C02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2.10.</w:t>
      </w:r>
      <w:r w:rsidRPr="00EF3355">
        <w:rPr>
          <w:rFonts w:ascii="Times New Roman" w:hAnsi="Times New Roman" w:cs="Times New Roman"/>
          <w:b/>
          <w:i/>
          <w:sz w:val="28"/>
          <w:szCs w:val="28"/>
        </w:rPr>
        <w:t>Должностное лицо, ответственное за делопроизводство</w:t>
      </w:r>
      <w:r w:rsidRPr="00EF3355">
        <w:rPr>
          <w:rFonts w:ascii="Times New Roman" w:hAnsi="Times New Roman" w:cs="Times New Roman"/>
          <w:sz w:val="28"/>
          <w:szCs w:val="28"/>
        </w:rPr>
        <w:t xml:space="preserve"> </w:t>
      </w:r>
      <w:r w:rsidRPr="00DD1A32">
        <w:rPr>
          <w:rFonts w:ascii="Times New Roman" w:hAnsi="Times New Roman" w:cs="Times New Roman"/>
          <w:sz w:val="28"/>
          <w:szCs w:val="28"/>
        </w:rPr>
        <w:t xml:space="preserve">ведет «Книгу учета движения детей», </w:t>
      </w:r>
      <w:proofErr w:type="gramStart"/>
      <w:r w:rsidRPr="00DD1A3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D1A32">
        <w:rPr>
          <w:rFonts w:ascii="Times New Roman" w:hAnsi="Times New Roman" w:cs="Times New Roman"/>
          <w:sz w:val="28"/>
          <w:szCs w:val="28"/>
        </w:rPr>
        <w:t xml:space="preserve"> предназначена для регистрации сведений о детях, родителях (законных представителях) и контроля за движением контингента детей. </w:t>
      </w:r>
    </w:p>
    <w:p w:rsidR="00DD1A32" w:rsidRPr="00DD1A32" w:rsidRDefault="00DD1A32" w:rsidP="00C02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«Книга учета движения детей» должна быть прошнурована, пронумерована и скреплена печатью образовательной организации.</w:t>
      </w:r>
    </w:p>
    <w:p w:rsidR="00DD1A32" w:rsidRPr="00DD1A32" w:rsidRDefault="00DD1A32" w:rsidP="00C02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2.11. На каждого ребёнка, зачисленного в Организацию, заводится личное</w:t>
      </w:r>
      <w:r w:rsidR="00570482">
        <w:rPr>
          <w:rFonts w:ascii="Times New Roman" w:hAnsi="Times New Roman" w:cs="Times New Roman"/>
          <w:sz w:val="28"/>
          <w:szCs w:val="28"/>
        </w:rPr>
        <w:t xml:space="preserve"> </w:t>
      </w:r>
      <w:r w:rsidRPr="00DD1A32">
        <w:rPr>
          <w:rFonts w:ascii="Times New Roman" w:hAnsi="Times New Roman" w:cs="Times New Roman"/>
          <w:sz w:val="28"/>
          <w:szCs w:val="28"/>
        </w:rPr>
        <w:t xml:space="preserve">дело, в котором находятся копии предъявляемых при приёме документов: </w:t>
      </w:r>
    </w:p>
    <w:p w:rsidR="00DD1A32" w:rsidRPr="00DD1A32" w:rsidRDefault="00DD1A32" w:rsidP="00C02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1) оригинал заявления одного из родителей (законных представителей);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2) ксерокопия свидетельства о рождении ребёнка;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3) свидетельство о регистрации ребенка по месту жительства или по месту 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пребывания или документ, содержащий сведения о регистрации ребенка по месту жительства или по месту пребывания;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4) согласие родителей (законных представителей) на обработку персональных данных 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5) второго экземпляра договора на образование.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Данные документы хранятся в Организации на время обучения ребёнка.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2.12. Прием детей с ограниченными возможностями здоровья, детей-инвалидов осуществляется в соответствии с Уставом Организации при наличии специальных условий для организации специальной коррекционной работы. </w:t>
      </w:r>
      <w:proofErr w:type="gramStart"/>
      <w:r w:rsidRPr="00DD1A32">
        <w:rPr>
          <w:rFonts w:ascii="Times New Roman" w:hAnsi="Times New Roman" w:cs="Times New Roman"/>
          <w:sz w:val="28"/>
          <w:szCs w:val="28"/>
        </w:rPr>
        <w:t xml:space="preserve">Специальные условия понимаются, как условия присмотра, ухода,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</w:t>
      </w:r>
      <w:r w:rsidRPr="00DD1A32">
        <w:rPr>
          <w:rFonts w:ascii="Times New Roman" w:hAnsi="Times New Roman" w:cs="Times New Roman"/>
          <w:sz w:val="28"/>
          <w:szCs w:val="28"/>
        </w:rPr>
        <w:lastRenderedPageBreak/>
        <w:t>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здание Организации, и</w:t>
      </w:r>
      <w:proofErr w:type="gramEnd"/>
      <w:r w:rsidRPr="00DD1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A32">
        <w:rPr>
          <w:rFonts w:ascii="Times New Roman" w:hAnsi="Times New Roman" w:cs="Times New Roman"/>
          <w:sz w:val="28"/>
          <w:szCs w:val="28"/>
        </w:rPr>
        <w:t>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DD1A32" w:rsidRPr="00DD1A32" w:rsidRDefault="00DD1A32" w:rsidP="00B67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2.13. Прием на обучение в Организацию проводится на принципах равных условий приема для всех поступающих.</w:t>
      </w:r>
    </w:p>
    <w:p w:rsidR="00DD1A32" w:rsidRPr="00DD1A32" w:rsidRDefault="00DD1A32" w:rsidP="00EF33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32">
        <w:rPr>
          <w:rFonts w:ascii="Times New Roman" w:hAnsi="Times New Roman" w:cs="Times New Roman"/>
          <w:b/>
          <w:sz w:val="28"/>
          <w:szCs w:val="28"/>
        </w:rPr>
        <w:t xml:space="preserve">3. Основания изменения и приостановления </w:t>
      </w:r>
      <w:proofErr w:type="gramStart"/>
      <w:r w:rsidRPr="00DD1A32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  <w:r w:rsidRPr="00DD1A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A32" w:rsidRPr="00DD1A32" w:rsidRDefault="00DD1A32" w:rsidP="00EF33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32">
        <w:rPr>
          <w:rFonts w:ascii="Times New Roman" w:hAnsi="Times New Roman" w:cs="Times New Roman"/>
          <w:b/>
          <w:sz w:val="28"/>
          <w:szCs w:val="28"/>
        </w:rPr>
        <w:t>отношений</w:t>
      </w:r>
    </w:p>
    <w:p w:rsidR="00DD1A32" w:rsidRPr="00DD1A32" w:rsidRDefault="00DD1A32" w:rsidP="00570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3.1. Образовательные отношения изменяются в случае изменения условий</w:t>
      </w:r>
      <w:r w:rsidR="00570482">
        <w:rPr>
          <w:rFonts w:ascii="Times New Roman" w:hAnsi="Times New Roman" w:cs="Times New Roman"/>
          <w:sz w:val="28"/>
          <w:szCs w:val="28"/>
        </w:rPr>
        <w:t xml:space="preserve"> </w:t>
      </w:r>
      <w:r w:rsidRPr="00DD1A32">
        <w:rPr>
          <w:rFonts w:ascii="Times New Roman" w:hAnsi="Times New Roman" w:cs="Times New Roman"/>
          <w:sz w:val="28"/>
          <w:szCs w:val="28"/>
        </w:rPr>
        <w:t>получения образования, повлекшего за собой изменение взаимных прав и обязанностей родителя (законного представителя) обучающегося.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3.2.Образовательные отношения могут быть изменены или приостановлены как по инициативе родителей (законных представителей) обучающегося, так и по инициативе учреждения.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3.3. Изменение или приостановление образовательных отношений оформляется распорядительным актом.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3.4. Образовательные отношения могут быть приостановлены родителями 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(законными представителями) </w:t>
      </w:r>
      <w:proofErr w:type="gramStart"/>
      <w:r w:rsidRPr="00DD1A3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D1A32">
        <w:rPr>
          <w:rFonts w:ascii="Times New Roman" w:hAnsi="Times New Roman" w:cs="Times New Roman"/>
          <w:sz w:val="28"/>
          <w:szCs w:val="28"/>
        </w:rPr>
        <w:t xml:space="preserve"> по следующим причинам: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-прохождения санаторно-курортного лечения;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-отпуска ежегодного оплачиваемого отпуска, учебных отпусков, отпусков </w:t>
      </w:r>
      <w:proofErr w:type="gramStart"/>
      <w:r w:rsidRPr="00DD1A3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D1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сохранения заработной платы, дополнительных отпусков) родителей (законных представителей) обучающихся (с предъявлением справки с места работы о предоставляемом отпуске и заявления родителей (законных представителей) на имя руководителя учреждения;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A32">
        <w:rPr>
          <w:rFonts w:ascii="Times New Roman" w:hAnsi="Times New Roman" w:cs="Times New Roman"/>
          <w:sz w:val="28"/>
          <w:szCs w:val="28"/>
        </w:rPr>
        <w:t>-летнего оздоровител</w:t>
      </w:r>
      <w:r w:rsidR="00402227">
        <w:rPr>
          <w:rFonts w:ascii="Times New Roman" w:hAnsi="Times New Roman" w:cs="Times New Roman"/>
          <w:sz w:val="28"/>
          <w:szCs w:val="28"/>
        </w:rPr>
        <w:t>ьного отдыха (согласно заявлению</w:t>
      </w:r>
      <w:r w:rsidRPr="00DD1A32">
        <w:rPr>
          <w:rFonts w:ascii="Times New Roman" w:hAnsi="Times New Roman" w:cs="Times New Roman"/>
          <w:sz w:val="28"/>
          <w:szCs w:val="28"/>
        </w:rPr>
        <w:t xml:space="preserve"> родителей (законных </w:t>
      </w:r>
      <w:proofErr w:type="gramEnd"/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-длительного домашнего режима (дооперационного, реабилитационного, после перенесенного заболевания) (</w:t>
      </w:r>
      <w:proofErr w:type="gramStart"/>
      <w:r w:rsidRPr="00DD1A3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D1A32">
        <w:rPr>
          <w:rFonts w:ascii="Times New Roman" w:hAnsi="Times New Roman" w:cs="Times New Roman"/>
          <w:sz w:val="28"/>
          <w:szCs w:val="28"/>
        </w:rPr>
        <w:t xml:space="preserve"> предоставленной медицинской справки);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lastRenderedPageBreak/>
        <w:t>-карантина, ремонтных и (или) аварийных работ в образовательной организации, принятия решения уполномоченными органами о приостановке деятельности учреждения.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3.5. Приостановление образовательных отношений по инициативе родителей (законных представителей) обучающегося осуществляется на основании письменного заявления (Приложение 5) одного из его родителей (законных представителей) на сохранение места за воспитанником в учреждении.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3.6.Образовательные отношения могут быть приостановлены по инициативе 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Организации по следующим причинам: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1)приостановление деятельности учреждения для проведения ремонтных работ;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2)приостановление деятельности учреждения для проведения санитарной обработки помещений;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3)приостановление деятельности учреждения по решению суда;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4)приостановление деятельности учреждения на основании актов органов государственного надзора.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3.7. Руководитель Организации при издании распорядительного акта о приостановлении образовательных отношений по инициативе Организации учитывает мнение родителей (законных представителей) обучающихся.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A32">
        <w:rPr>
          <w:rFonts w:ascii="Times New Roman" w:hAnsi="Times New Roman" w:cs="Times New Roman"/>
          <w:sz w:val="28"/>
          <w:szCs w:val="28"/>
        </w:rPr>
        <w:t>3.8.Родители (законные представители) обучающихся могут обжаловать решение об изменении образовательных отношений, принятое по инициативе образовательной организации, в установленном законодательством Российской Федерации порядке.</w:t>
      </w:r>
      <w:proofErr w:type="gramEnd"/>
    </w:p>
    <w:p w:rsidR="00DD1A32" w:rsidRPr="00DD1A32" w:rsidRDefault="00DD1A32" w:rsidP="00EF33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32">
        <w:rPr>
          <w:rFonts w:ascii="Times New Roman" w:hAnsi="Times New Roman" w:cs="Times New Roman"/>
          <w:b/>
          <w:sz w:val="28"/>
          <w:szCs w:val="28"/>
        </w:rPr>
        <w:t>4. Основания прекращения образовательных отношений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4.1. Образовательные отношения прекращаются в следующих случаях: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1) по заявлению родителей (законных представителей) при завершении </w:t>
      </w:r>
      <w:proofErr w:type="gramStart"/>
      <w:r w:rsidRPr="00DD1A3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DD1A32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дошкольного образования при условии достижения ребенком предельного возраста пребывания в учреждении; 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2) досрочно в следующих случаях: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-по личному заявлению родителей (законных представителей), в том числе 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lastRenderedPageBreak/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на основании медицинского заключения о состоянии здоровья ребенка, препятствующего его дальнейшему пребыванию в учреждении;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-по обстоятельствам, не зависящим от воли родителей (законных представителей) обучающегося в образовательной организации, в случаях ликвидации учреждения, изменения законодательства и т.д.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DD1A32">
        <w:rPr>
          <w:rFonts w:ascii="Times New Roman" w:hAnsi="Times New Roman" w:cs="Times New Roman"/>
          <w:sz w:val="28"/>
          <w:szCs w:val="28"/>
        </w:rPr>
        <w:t xml:space="preserve">Образовательные отношения могут быть прекращены как по инициативе родителей (законных представителей) обучающегося, так и по инициативе </w:t>
      </w:r>
      <w:proofErr w:type="gramEnd"/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4.4. Основанием для прекращения образовательных отношений является 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распорядительный акт </w:t>
      </w:r>
      <w:r w:rsidR="00255271">
        <w:rPr>
          <w:rFonts w:ascii="Times New Roman" w:hAnsi="Times New Roman" w:cs="Times New Roman"/>
          <w:sz w:val="28"/>
          <w:szCs w:val="28"/>
        </w:rPr>
        <w:t>руководителя</w:t>
      </w:r>
      <w:r w:rsidRPr="00DD1A32">
        <w:rPr>
          <w:rFonts w:ascii="Times New Roman" w:hAnsi="Times New Roman" w:cs="Times New Roman"/>
          <w:sz w:val="28"/>
          <w:szCs w:val="28"/>
        </w:rPr>
        <w:t xml:space="preserve"> об отчислении обучающегося, который издается на основании заявления родителей (законных представителей) (Приложение 6) .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4.6.Договор, заключённый между Организацией и родителями (законными представителями) обучающегося, при прекращении образовательных отношений расторгается на основании распорядительного акта </w:t>
      </w:r>
      <w:r w:rsidR="00255271">
        <w:rPr>
          <w:rFonts w:ascii="Times New Roman" w:hAnsi="Times New Roman" w:cs="Times New Roman"/>
          <w:sz w:val="28"/>
          <w:szCs w:val="28"/>
        </w:rPr>
        <w:t>руководителя</w:t>
      </w:r>
      <w:r w:rsidRPr="00DD1A32">
        <w:rPr>
          <w:rFonts w:ascii="Times New Roman" w:hAnsi="Times New Roman" w:cs="Times New Roman"/>
          <w:sz w:val="28"/>
          <w:szCs w:val="28"/>
        </w:rPr>
        <w:t xml:space="preserve"> об отчислении последнего из Организации.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4.7.Медицинское заключение обучающегося (воспитанника) выдаётся родителям (законным представителям) ребенка на основании их письменного заявления при прекращении образовательных отношений.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4.8.Права обучающегося, предусмотренные законодательством </w:t>
      </w:r>
      <w:proofErr w:type="gramStart"/>
      <w:r w:rsidRPr="00DD1A32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DD1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Федерации об образовании и локальными нормативными актами Организации, прекращаются с момента прекращения образовательных отношений.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4.9.Образовательные отношения могут быть прекращены досрочно в следующих случаях: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-по заявлению родителей (законных представителей) </w:t>
      </w:r>
      <w:proofErr w:type="gramStart"/>
      <w:r w:rsidRPr="00DD1A3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lastRenderedPageBreak/>
        <w:t>(воспитанника), в том числе в случае перевода воспитанника для продолжения освоения программы дошкольного образования (далее</w:t>
      </w:r>
      <w:r w:rsidR="00C0251F">
        <w:rPr>
          <w:rFonts w:ascii="Times New Roman" w:hAnsi="Times New Roman" w:cs="Times New Roman"/>
          <w:sz w:val="28"/>
          <w:szCs w:val="28"/>
        </w:rPr>
        <w:t xml:space="preserve"> </w:t>
      </w:r>
      <w:r w:rsidRPr="00DD1A32">
        <w:rPr>
          <w:rFonts w:ascii="Times New Roman" w:hAnsi="Times New Roman" w:cs="Times New Roman"/>
          <w:sz w:val="28"/>
          <w:szCs w:val="28"/>
        </w:rPr>
        <w:t>-</w:t>
      </w:r>
      <w:r w:rsidR="00C0251F">
        <w:rPr>
          <w:rFonts w:ascii="Times New Roman" w:hAnsi="Times New Roman" w:cs="Times New Roman"/>
          <w:sz w:val="28"/>
          <w:szCs w:val="28"/>
        </w:rPr>
        <w:t xml:space="preserve"> </w:t>
      </w:r>
      <w:r w:rsidRPr="00DD1A32">
        <w:rPr>
          <w:rFonts w:ascii="Times New Roman" w:hAnsi="Times New Roman" w:cs="Times New Roman"/>
          <w:sz w:val="28"/>
          <w:szCs w:val="28"/>
        </w:rPr>
        <w:t>Программа) в другую образовательную организацию, осуществляющую образовательную деятельность;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-по обстоятельствам, не зависящим от воли родителей (законных представителей) обучающегося (воспитанника) и Организации, в том числе в случаях ликвидации Организации, аннулирования лицензии на осуществление образовательной деятельности.</w:t>
      </w:r>
    </w:p>
    <w:p w:rsidR="00DD1A32" w:rsidRPr="00DD1A32" w:rsidRDefault="00DD1A32" w:rsidP="00DD1A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4.10. Досрочное прекращение образовательных отношений по инициативе 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обучающихся не влечёт для них каких-либо дополнительных, в том числе материальных, обязательств перед Организацией, если иное не установлено договором.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4.1</w:t>
      </w:r>
      <w:r w:rsidR="00FC0EA0">
        <w:rPr>
          <w:rFonts w:ascii="Times New Roman" w:hAnsi="Times New Roman" w:cs="Times New Roman"/>
          <w:sz w:val="28"/>
          <w:szCs w:val="28"/>
        </w:rPr>
        <w:t>1</w:t>
      </w:r>
      <w:r w:rsidRPr="00DD1A32">
        <w:rPr>
          <w:rFonts w:ascii="Times New Roman" w:hAnsi="Times New Roman" w:cs="Times New Roman"/>
          <w:sz w:val="28"/>
          <w:szCs w:val="28"/>
        </w:rPr>
        <w:t xml:space="preserve">.Родители (законные представители) </w:t>
      </w:r>
      <w:proofErr w:type="gramStart"/>
      <w:r w:rsidRPr="00DD1A3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D1A32">
        <w:rPr>
          <w:rFonts w:ascii="Times New Roman" w:hAnsi="Times New Roman" w:cs="Times New Roman"/>
          <w:sz w:val="28"/>
          <w:szCs w:val="28"/>
        </w:rPr>
        <w:t xml:space="preserve"> могут обжаловать </w:t>
      </w:r>
    </w:p>
    <w:p w:rsidR="00DD1A32" w:rsidRPr="00DD1A32" w:rsidRDefault="00DD1A32" w:rsidP="00EF3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решение о прекращении образовательных отношений, принятое по инициативе Организации, в установленном законодательством Российской Федерации порядке.</w:t>
      </w:r>
    </w:p>
    <w:p w:rsidR="00DD1A32" w:rsidRPr="00DD1A32" w:rsidRDefault="00DD1A32" w:rsidP="00DD1A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32">
        <w:rPr>
          <w:rFonts w:ascii="Times New Roman" w:hAnsi="Times New Roman" w:cs="Times New Roman"/>
          <w:b/>
          <w:sz w:val="28"/>
          <w:szCs w:val="28"/>
        </w:rPr>
        <w:t>5. Порядок регулирования спорных вопросов</w:t>
      </w:r>
    </w:p>
    <w:p w:rsidR="00DD1A32" w:rsidRPr="00DD1A32" w:rsidRDefault="00DD1A32" w:rsidP="00DD1A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5.1. Спорные вопросы, возникающие между родителями (законными представителями) воспитанников и Организацией  разрешаются комиссией по  урегулированию споров между участниками образовательных отношений.</w:t>
      </w:r>
    </w:p>
    <w:p w:rsidR="00DD1A32" w:rsidRPr="00DD1A32" w:rsidRDefault="00DD1A32" w:rsidP="00DD1A32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32">
        <w:rPr>
          <w:rFonts w:ascii="Times New Roman" w:hAnsi="Times New Roman" w:cs="Times New Roman"/>
          <w:b/>
          <w:sz w:val="28"/>
          <w:szCs w:val="28"/>
        </w:rPr>
        <w:t>6.Делопроизводство при оформлении возникновения, приостановления и прекращения отношений между родителями (законными представителями)  обучающихся и Организацией</w:t>
      </w:r>
    </w:p>
    <w:p w:rsidR="00DD1A32" w:rsidRPr="00EF3355" w:rsidRDefault="00DD1A32" w:rsidP="00A36C4E">
      <w:pPr>
        <w:pStyle w:val="a3"/>
        <w:numPr>
          <w:ilvl w:val="1"/>
          <w:numId w:val="23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EF3355">
        <w:rPr>
          <w:sz w:val="28"/>
          <w:szCs w:val="28"/>
        </w:rPr>
        <w:t>В Организации ответственное должностное лицо оформляет следующие документы:</w:t>
      </w:r>
    </w:p>
    <w:p w:rsidR="00DD1A32" w:rsidRPr="00DD1A32" w:rsidRDefault="00DD1A32" w:rsidP="00A36C4E">
      <w:pPr>
        <w:pStyle w:val="a3"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1A32">
        <w:rPr>
          <w:sz w:val="28"/>
          <w:szCs w:val="28"/>
        </w:rPr>
        <w:t>книга приказов о зачислении и отчислении;</w:t>
      </w:r>
    </w:p>
    <w:p w:rsidR="00DD1A32" w:rsidRPr="00DD1A32" w:rsidRDefault="00DD1A32" w:rsidP="00A36C4E">
      <w:pPr>
        <w:pStyle w:val="a3"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1A32">
        <w:rPr>
          <w:sz w:val="28"/>
          <w:szCs w:val="28"/>
        </w:rPr>
        <w:t>личные дела воспитанников;</w:t>
      </w:r>
    </w:p>
    <w:p w:rsidR="00DD1A32" w:rsidRPr="00DD1A32" w:rsidRDefault="00DD1A32" w:rsidP="00A36C4E">
      <w:pPr>
        <w:pStyle w:val="a3"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1A32">
        <w:rPr>
          <w:sz w:val="28"/>
          <w:szCs w:val="28"/>
        </w:rPr>
        <w:t>книга учета движения воспитанников;</w:t>
      </w:r>
    </w:p>
    <w:p w:rsidR="00DD1A32" w:rsidRPr="00DD1A32" w:rsidRDefault="00DD1A32" w:rsidP="00A36C4E">
      <w:pPr>
        <w:pStyle w:val="a3"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1A32">
        <w:rPr>
          <w:sz w:val="28"/>
          <w:szCs w:val="28"/>
        </w:rPr>
        <w:lastRenderedPageBreak/>
        <w:t>журнал регистрации заявления родителей о приеме и отчислении воспитанников;</w:t>
      </w:r>
    </w:p>
    <w:p w:rsidR="00DD1A32" w:rsidRPr="00EF3355" w:rsidRDefault="00DD1A32" w:rsidP="00A36C4E">
      <w:pPr>
        <w:pStyle w:val="a3"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1A32">
        <w:rPr>
          <w:sz w:val="28"/>
          <w:szCs w:val="28"/>
        </w:rPr>
        <w:t xml:space="preserve">журнал регистрации информации о зачислении </w:t>
      </w:r>
      <w:proofErr w:type="gramStart"/>
      <w:r w:rsidRPr="00DD1A32">
        <w:rPr>
          <w:sz w:val="28"/>
          <w:szCs w:val="28"/>
        </w:rPr>
        <w:t>обучающегося</w:t>
      </w:r>
      <w:proofErr w:type="gramEnd"/>
      <w:r w:rsidRPr="00DD1A32">
        <w:rPr>
          <w:sz w:val="28"/>
          <w:szCs w:val="28"/>
        </w:rPr>
        <w:t xml:space="preserve"> в другую организацию и уведомлений исходной организации о зачислении обучающегося в </w:t>
      </w:r>
      <w:r w:rsidR="00EF3355">
        <w:rPr>
          <w:color w:val="000000"/>
          <w:sz w:val="28"/>
          <w:szCs w:val="28"/>
        </w:rPr>
        <w:t>Организацию.</w:t>
      </w:r>
    </w:p>
    <w:p w:rsidR="00B670C7" w:rsidRDefault="00B670C7" w:rsidP="00EF33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3355" w:rsidRPr="00EC1F43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r w:rsidRPr="00EC1F4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55">
        <w:rPr>
          <w:rFonts w:ascii="Times New Roman" w:hAnsi="Times New Roman" w:cs="Times New Roman"/>
          <w:b/>
          <w:sz w:val="24"/>
          <w:szCs w:val="24"/>
        </w:rPr>
        <w:t xml:space="preserve">Форма заявления о зачислении в </w:t>
      </w:r>
      <w:r w:rsidRPr="00EF3355">
        <w:rPr>
          <w:rFonts w:ascii="Times New Roman" w:hAnsi="Times New Roman" w:cs="Times New Roman"/>
          <w:b/>
          <w:color w:val="000000"/>
          <w:sz w:val="24"/>
          <w:szCs w:val="24"/>
        </w:rPr>
        <w:t>ДОУ</w:t>
      </w:r>
    </w:p>
    <w:p w:rsidR="00EF3355" w:rsidRPr="00EF3355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(указать ДОУ)</w:t>
      </w:r>
      <w:r w:rsidRPr="00EF335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Ф.И.О.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Фамилия ______________________________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F3355">
        <w:rPr>
          <w:rFonts w:ascii="Times New Roman" w:hAnsi="Times New Roman" w:cs="Times New Roman"/>
          <w:sz w:val="24"/>
          <w:szCs w:val="24"/>
        </w:rPr>
        <w:t>Имя___________________________________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F3355">
        <w:rPr>
          <w:rFonts w:ascii="Times New Roman" w:hAnsi="Times New Roman" w:cs="Times New Roman"/>
          <w:sz w:val="24"/>
          <w:szCs w:val="24"/>
        </w:rPr>
        <w:t>Отчество_______________________________</w:t>
      </w:r>
    </w:p>
    <w:p w:rsidR="00EF3355" w:rsidRPr="00EF3355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(родителя (законного представителя))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EF335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F3355">
        <w:rPr>
          <w:rFonts w:ascii="Times New Roman" w:hAnsi="Times New Roman" w:cs="Times New Roman"/>
          <w:sz w:val="24"/>
          <w:szCs w:val="24"/>
        </w:rPr>
        <w:t xml:space="preserve"> по адресу: _______________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Контактный телефон____________________</w:t>
      </w:r>
    </w:p>
    <w:p w:rsidR="00EF3355" w:rsidRPr="00EF3355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F335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F335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ЗАЯВЛЕНИЕ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(Ф.И.О. полностью, дата и место рождения)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  <w:r w:rsidRPr="00FC0EA0">
        <w:rPr>
          <w:rFonts w:ascii="Times New Roman" w:hAnsi="Times New Roman" w:cs="Times New Roman"/>
          <w:sz w:val="24"/>
          <w:szCs w:val="24"/>
        </w:rPr>
        <w:t>в группу ________________________________________________________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Фамилия, имя, отчество: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матери____________________________________________________________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отца______________________________________________________________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lastRenderedPageBreak/>
        <w:t xml:space="preserve">С уставом организации, лицензией на осуществление образовательной деятельности, основной образовательной программой, </w:t>
      </w:r>
      <w:proofErr w:type="gramStart"/>
      <w:r w:rsidRPr="00EF3355">
        <w:rPr>
          <w:rFonts w:ascii="Times New Roman" w:hAnsi="Times New Roman" w:cs="Times New Roman"/>
          <w:sz w:val="24"/>
          <w:szCs w:val="24"/>
        </w:rPr>
        <w:t>размещенными</w:t>
      </w:r>
      <w:proofErr w:type="gramEnd"/>
      <w:r w:rsidRPr="00EF3355">
        <w:rPr>
          <w:rFonts w:ascii="Times New Roman" w:hAnsi="Times New Roman" w:cs="Times New Roman"/>
          <w:sz w:val="24"/>
          <w:szCs w:val="24"/>
        </w:rPr>
        <w:t xml:space="preserve"> на сайте образовательной организации, ознакомлен (а).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____________________/__________________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         подпись                                         расшифровка подписи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Дата «______»__________20_____г.</w:t>
      </w:r>
    </w:p>
    <w:p w:rsidR="00EF3355" w:rsidRPr="00EF3355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55">
        <w:rPr>
          <w:rFonts w:ascii="Times New Roman" w:hAnsi="Times New Roman" w:cs="Times New Roman"/>
          <w:b/>
          <w:sz w:val="24"/>
          <w:szCs w:val="24"/>
        </w:rPr>
        <w:t>Форма расписки в получении документов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55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о получении документов  от родителей (законных представителей) при поступлении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               ребёнка____________________________________________________________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F335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F335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F335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F335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F335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F3355">
        <w:rPr>
          <w:rFonts w:ascii="Times New Roman" w:hAnsi="Times New Roman" w:cs="Times New Roman"/>
          <w:sz w:val="24"/>
          <w:szCs w:val="24"/>
          <w:vertAlign w:val="superscript"/>
        </w:rPr>
        <w:tab/>
        <w:t>ФИО ребенка</w:t>
      </w:r>
      <w:r w:rsidRPr="00EF335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F335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F3355">
        <w:rPr>
          <w:rFonts w:ascii="Times New Roman" w:hAnsi="Times New Roman" w:cs="Times New Roman"/>
          <w:sz w:val="24"/>
          <w:szCs w:val="24"/>
          <w:vertAlign w:val="superscript"/>
        </w:rPr>
        <w:tab/>
        <w:t>дата рождения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(указать </w:t>
      </w:r>
      <w:r>
        <w:rPr>
          <w:rFonts w:ascii="Times New Roman" w:hAnsi="Times New Roman" w:cs="Times New Roman"/>
          <w:color w:val="000000"/>
          <w:sz w:val="24"/>
          <w:szCs w:val="24"/>
        </w:rPr>
        <w:t>ДОУ)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55" w:rsidRPr="00EF3355" w:rsidRDefault="00EF3355" w:rsidP="00A36C4E">
      <w:pPr>
        <w:pStyle w:val="a3"/>
        <w:numPr>
          <w:ilvl w:val="0"/>
          <w:numId w:val="24"/>
        </w:numPr>
        <w:spacing w:line="276" w:lineRule="auto"/>
      </w:pPr>
      <w:r w:rsidRPr="00EF3355">
        <w:t xml:space="preserve">Заявление о приеме ребёнка </w:t>
      </w:r>
      <w:proofErr w:type="gramStart"/>
      <w:r w:rsidRPr="00EF3355">
        <w:t>в</w:t>
      </w:r>
      <w:proofErr w:type="gramEnd"/>
      <w:r w:rsidRPr="00EF3355">
        <w:t xml:space="preserve"> </w:t>
      </w:r>
      <w:r>
        <w:t xml:space="preserve">(указать </w:t>
      </w:r>
      <w:r>
        <w:rPr>
          <w:color w:val="000000"/>
        </w:rPr>
        <w:t>ДОУ)</w:t>
      </w:r>
      <w:r w:rsidRPr="00EF3355">
        <w:t xml:space="preserve"> (№ ______ от ______________).</w:t>
      </w:r>
    </w:p>
    <w:p w:rsidR="00EF3355" w:rsidRPr="00EF3355" w:rsidRDefault="00EF3355" w:rsidP="00A36C4E">
      <w:pPr>
        <w:pStyle w:val="a3"/>
        <w:numPr>
          <w:ilvl w:val="0"/>
          <w:numId w:val="24"/>
        </w:numPr>
        <w:spacing w:line="276" w:lineRule="auto"/>
      </w:pPr>
      <w:r w:rsidRPr="00EF3355">
        <w:t>Копия свидетельства о рождении ребенка или  документ подтверждающий родство  заявителя.</w:t>
      </w:r>
    </w:p>
    <w:p w:rsidR="00EF3355" w:rsidRPr="00EF3355" w:rsidRDefault="00EF3355" w:rsidP="00A36C4E">
      <w:pPr>
        <w:pStyle w:val="a3"/>
        <w:numPr>
          <w:ilvl w:val="0"/>
          <w:numId w:val="24"/>
        </w:numPr>
        <w:spacing w:line="276" w:lineRule="auto"/>
      </w:pPr>
      <w:r w:rsidRPr="00EF3355">
        <w:t>Медицинская карта ребенка.</w:t>
      </w:r>
    </w:p>
    <w:p w:rsidR="00EF3355" w:rsidRPr="00EF3355" w:rsidRDefault="00EF3355" w:rsidP="00A36C4E">
      <w:pPr>
        <w:pStyle w:val="a3"/>
        <w:numPr>
          <w:ilvl w:val="0"/>
          <w:numId w:val="24"/>
        </w:numPr>
        <w:spacing w:line="276" w:lineRule="auto"/>
      </w:pPr>
      <w:r w:rsidRPr="00EF3355">
        <w:t xml:space="preserve"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пребывания. </w:t>
      </w:r>
    </w:p>
    <w:p w:rsidR="00EF3355" w:rsidRPr="00EF3355" w:rsidRDefault="00EF3355" w:rsidP="00A36C4E">
      <w:pPr>
        <w:pStyle w:val="a3"/>
        <w:numPr>
          <w:ilvl w:val="0"/>
          <w:numId w:val="24"/>
        </w:numPr>
        <w:spacing w:line="276" w:lineRule="auto"/>
        <w:jc w:val="both"/>
      </w:pPr>
      <w:r w:rsidRPr="00EF3355">
        <w:t>Копия документа, подтверждающего право заявителя на пребывание в Российской Федерации (для иностранных граждан).</w:t>
      </w:r>
    </w:p>
    <w:p w:rsidR="00EF3355" w:rsidRPr="00EF3355" w:rsidRDefault="00EF3355" w:rsidP="00A36C4E">
      <w:pPr>
        <w:pStyle w:val="a3"/>
        <w:numPr>
          <w:ilvl w:val="0"/>
          <w:numId w:val="24"/>
        </w:numPr>
        <w:spacing w:line="276" w:lineRule="auto"/>
        <w:jc w:val="both"/>
      </w:pPr>
      <w:r w:rsidRPr="00EF3355">
        <w:t>Согласие родителей (законных представителей) на обработку персональных данных.</w:t>
      </w:r>
    </w:p>
    <w:p w:rsidR="00EF3355" w:rsidRPr="00EF3355" w:rsidRDefault="00EF3355" w:rsidP="00A36C4E">
      <w:pPr>
        <w:pStyle w:val="a3"/>
        <w:numPr>
          <w:ilvl w:val="0"/>
          <w:numId w:val="24"/>
        </w:numPr>
        <w:spacing w:line="276" w:lineRule="auto"/>
        <w:jc w:val="both"/>
      </w:pPr>
      <w:r w:rsidRPr="00EF3355">
        <w:t>Рекомендация психолого-педагогической комиссии (для детей с ограниченными возможностями здоровья).</w:t>
      </w:r>
    </w:p>
    <w:p w:rsidR="00EF3355" w:rsidRPr="00EF3355" w:rsidRDefault="00EF3355" w:rsidP="00A36C4E">
      <w:pPr>
        <w:pStyle w:val="a3"/>
        <w:numPr>
          <w:ilvl w:val="0"/>
          <w:numId w:val="24"/>
        </w:numPr>
        <w:spacing w:line="276" w:lineRule="auto"/>
        <w:jc w:val="both"/>
      </w:pPr>
      <w:r w:rsidRPr="00EF3355">
        <w:t xml:space="preserve">Согласие родителей (законных представителей) на </w:t>
      </w:r>
      <w:proofErr w:type="gramStart"/>
      <w:r w:rsidRPr="00EF3355">
        <w:t>обучение</w:t>
      </w:r>
      <w:proofErr w:type="gramEnd"/>
      <w:r w:rsidRPr="00EF3355">
        <w:t xml:space="preserve"> по адаптированной образовательной программе дошкольного образования (для детей с ограниченными возможностями здоровья).</w:t>
      </w:r>
    </w:p>
    <w:p w:rsidR="00EF3355" w:rsidRPr="00EF3355" w:rsidRDefault="00EF3355" w:rsidP="00EF3355">
      <w:pPr>
        <w:pStyle w:val="a3"/>
        <w:jc w:val="both"/>
      </w:pP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3355">
        <w:rPr>
          <w:rFonts w:ascii="Times New Roman" w:hAnsi="Times New Roman" w:cs="Times New Roman"/>
          <w:sz w:val="24"/>
          <w:szCs w:val="24"/>
        </w:rPr>
        <w:tab/>
      </w:r>
      <w:r w:rsidRPr="00EF3355">
        <w:rPr>
          <w:rFonts w:ascii="Times New Roman" w:hAnsi="Times New Roman" w:cs="Times New Roman"/>
          <w:sz w:val="24"/>
          <w:szCs w:val="24"/>
        </w:rPr>
        <w:tab/>
      </w:r>
      <w:r w:rsidRPr="00EF3355"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r w:rsidRPr="00EF335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F3355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EF335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F335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</w:t>
      </w:r>
      <w:r w:rsidRPr="00EF3355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F3355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EF3355" w:rsidRPr="00EF3355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55">
        <w:rPr>
          <w:rFonts w:ascii="Times New Roman" w:hAnsi="Times New Roman" w:cs="Times New Roman"/>
          <w:b/>
          <w:sz w:val="24"/>
          <w:szCs w:val="24"/>
        </w:rPr>
        <w:lastRenderedPageBreak/>
        <w:t>Согласие родителя (законного представителя) на обработку персональных данных ребенка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55" w:rsidRPr="00EF3355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(указать ДОУ)</w:t>
      </w:r>
      <w:r w:rsidRPr="00EF335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0"/>
          <w:szCs w:val="20"/>
        </w:rPr>
      </w:pPr>
      <w:r w:rsidRPr="00EF33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Ф.И.О.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на обработку персональных данных ребенка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Я,   </w:t>
      </w:r>
      <w:r w:rsidRPr="00EF33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33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33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33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33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33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33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33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33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33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3355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F335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(Ф.И.О. родителя полностью)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3355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EF3355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3355" w:rsidRPr="00EF3355" w:rsidRDefault="00EF3355" w:rsidP="00EF335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Паспорт</w:t>
      </w:r>
      <w:proofErr w:type="gramStart"/>
      <w:r w:rsidRPr="00EF3355">
        <w:rPr>
          <w:rFonts w:ascii="Times New Roman" w:hAnsi="Times New Roman" w:cs="Times New Roman"/>
          <w:sz w:val="24"/>
          <w:szCs w:val="24"/>
        </w:rPr>
        <w:t xml:space="preserve"> №______________________________,</w:t>
      </w:r>
      <w:proofErr w:type="gramEnd"/>
      <w:r w:rsidRPr="00EF3355">
        <w:rPr>
          <w:rFonts w:ascii="Times New Roman" w:hAnsi="Times New Roman" w:cs="Times New Roman"/>
          <w:sz w:val="24"/>
          <w:szCs w:val="24"/>
        </w:rPr>
        <w:t>выданный____________________________</w:t>
      </w:r>
    </w:p>
    <w:p w:rsidR="00EF3355" w:rsidRPr="00EF3355" w:rsidRDefault="00EF3355" w:rsidP="00EF33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3355">
        <w:rPr>
          <w:rFonts w:ascii="Times New Roman" w:hAnsi="Times New Roman" w:cs="Times New Roman"/>
          <w:sz w:val="24"/>
          <w:szCs w:val="24"/>
        </w:rPr>
        <w:tab/>
      </w:r>
      <w:r w:rsidRPr="00EF3355">
        <w:rPr>
          <w:rFonts w:ascii="Times New Roman" w:hAnsi="Times New Roman" w:cs="Times New Roman"/>
          <w:sz w:val="20"/>
          <w:szCs w:val="20"/>
        </w:rPr>
        <w:tab/>
        <w:t>(серия</w:t>
      </w:r>
      <w:proofErr w:type="gramStart"/>
      <w:r w:rsidRPr="00EF3355">
        <w:rPr>
          <w:rFonts w:ascii="Times New Roman" w:hAnsi="Times New Roman" w:cs="Times New Roman"/>
          <w:sz w:val="20"/>
          <w:szCs w:val="20"/>
        </w:rPr>
        <w:t>,  №)</w:t>
      </w:r>
      <w:r w:rsidRPr="00EF3355">
        <w:rPr>
          <w:rFonts w:ascii="Times New Roman" w:hAnsi="Times New Roman" w:cs="Times New Roman"/>
          <w:sz w:val="20"/>
          <w:szCs w:val="20"/>
        </w:rPr>
        <w:tab/>
      </w:r>
      <w:r w:rsidRPr="00EF3355">
        <w:rPr>
          <w:rFonts w:ascii="Times New Roman" w:hAnsi="Times New Roman" w:cs="Times New Roman"/>
          <w:sz w:val="20"/>
          <w:szCs w:val="20"/>
        </w:rPr>
        <w:tab/>
      </w:r>
      <w:r w:rsidRPr="00EF3355">
        <w:rPr>
          <w:rFonts w:ascii="Times New Roman" w:hAnsi="Times New Roman" w:cs="Times New Roman"/>
          <w:sz w:val="20"/>
          <w:szCs w:val="20"/>
        </w:rPr>
        <w:tab/>
      </w:r>
      <w:r w:rsidRPr="00EF3355">
        <w:rPr>
          <w:rFonts w:ascii="Times New Roman" w:hAnsi="Times New Roman" w:cs="Times New Roman"/>
          <w:sz w:val="20"/>
          <w:szCs w:val="20"/>
        </w:rPr>
        <w:tab/>
      </w:r>
      <w:r w:rsidRPr="00EF3355">
        <w:rPr>
          <w:rFonts w:ascii="Times New Roman" w:hAnsi="Times New Roman" w:cs="Times New Roman"/>
          <w:sz w:val="20"/>
          <w:szCs w:val="20"/>
        </w:rPr>
        <w:tab/>
        <w:t xml:space="preserve">               (</w:t>
      </w:r>
      <w:proofErr w:type="gramEnd"/>
      <w:r w:rsidRPr="00EF3355">
        <w:rPr>
          <w:rFonts w:ascii="Times New Roman" w:hAnsi="Times New Roman" w:cs="Times New Roman"/>
          <w:sz w:val="20"/>
          <w:szCs w:val="20"/>
        </w:rPr>
        <w:t>кем, когда)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как законный представитель ребенка на основании свидетельства о рождении серия, №_____________</w:t>
      </w:r>
      <w:proofErr w:type="gramStart"/>
      <w:r w:rsidRPr="00EF335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F3355"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gramStart"/>
      <w:r w:rsidRPr="00EF3355">
        <w:rPr>
          <w:rFonts w:ascii="Times New Roman" w:hAnsi="Times New Roman" w:cs="Times New Roman"/>
          <w:sz w:val="24"/>
          <w:szCs w:val="24"/>
        </w:rPr>
        <w:t>настоящим</w:t>
      </w:r>
      <w:proofErr w:type="gramEnd"/>
      <w:r w:rsidRPr="00EF3355">
        <w:rPr>
          <w:rFonts w:ascii="Times New Roman" w:hAnsi="Times New Roman" w:cs="Times New Roman"/>
          <w:sz w:val="24"/>
          <w:szCs w:val="24"/>
        </w:rPr>
        <w:t xml:space="preserve"> даю свое согласие на обработку в </w:t>
      </w:r>
      <w:r w:rsidR="00255271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EF3355">
        <w:rPr>
          <w:rFonts w:ascii="Times New Roman" w:hAnsi="Times New Roman" w:cs="Times New Roman"/>
          <w:sz w:val="24"/>
          <w:szCs w:val="24"/>
        </w:rPr>
        <w:t xml:space="preserve"> персональных данных своего ребенка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3355" w:rsidRPr="00EF3355" w:rsidRDefault="00EF3355" w:rsidP="00EF3355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3355">
        <w:rPr>
          <w:rFonts w:ascii="Times New Roman" w:hAnsi="Times New Roman" w:cs="Times New Roman"/>
          <w:sz w:val="20"/>
          <w:szCs w:val="20"/>
        </w:rPr>
        <w:t xml:space="preserve"> (Ф.И.О. ребенка полностью)</w:t>
      </w:r>
      <w:r w:rsidRPr="00EF3355">
        <w:rPr>
          <w:rFonts w:ascii="Times New Roman" w:hAnsi="Times New Roman" w:cs="Times New Roman"/>
          <w:sz w:val="20"/>
          <w:szCs w:val="20"/>
        </w:rPr>
        <w:tab/>
      </w:r>
      <w:r w:rsidRPr="00EF3355">
        <w:rPr>
          <w:rFonts w:ascii="Times New Roman" w:hAnsi="Times New Roman" w:cs="Times New Roman"/>
          <w:sz w:val="20"/>
          <w:szCs w:val="20"/>
        </w:rPr>
        <w:tab/>
        <w:t>(дата рождения)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3355">
        <w:rPr>
          <w:rFonts w:ascii="Times New Roman" w:hAnsi="Times New Roman" w:cs="Times New Roman"/>
          <w:sz w:val="24"/>
          <w:szCs w:val="24"/>
        </w:rPr>
        <w:t>к которым относятся: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     - данные свидетельства о рождении ребенка;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     - данные медицинской карты ребенка;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     - паспортные данные родителей, должность и место работы;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     - адрес проживания, контактные телефоны, </w:t>
      </w:r>
      <w:r w:rsidRPr="00EF335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3355">
        <w:rPr>
          <w:rFonts w:ascii="Times New Roman" w:hAnsi="Times New Roman" w:cs="Times New Roman"/>
          <w:sz w:val="24"/>
          <w:szCs w:val="24"/>
        </w:rPr>
        <w:t>-</w:t>
      </w:r>
      <w:r w:rsidRPr="00EF335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F3355">
        <w:rPr>
          <w:rFonts w:ascii="Times New Roman" w:hAnsi="Times New Roman" w:cs="Times New Roman"/>
          <w:sz w:val="24"/>
          <w:szCs w:val="24"/>
        </w:rPr>
        <w:t>;</w:t>
      </w:r>
    </w:p>
    <w:p w:rsidR="00EF3355" w:rsidRPr="00EF3355" w:rsidRDefault="00EF3355" w:rsidP="00EF33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своего ребенка в целях обеспечения учебно-воспитательного процесса, медицинского обслуживания, ведения статистики.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    </w:t>
      </w:r>
      <w:r w:rsidRPr="00EF3355">
        <w:rPr>
          <w:rFonts w:ascii="Times New Roman" w:hAnsi="Times New Roman" w:cs="Times New Roman"/>
          <w:sz w:val="24"/>
          <w:szCs w:val="24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использование, передачу в структуры Министерства образования Новосибирской области,    медицинским учреждениям.    </w:t>
      </w:r>
      <w:r w:rsidRPr="00EF3355">
        <w:rPr>
          <w:rFonts w:ascii="Times New Roman" w:hAnsi="Times New Roman" w:cs="Times New Roman"/>
          <w:sz w:val="24"/>
          <w:szCs w:val="24"/>
        </w:rPr>
        <w:tab/>
      </w:r>
    </w:p>
    <w:p w:rsidR="00EF3355" w:rsidRPr="00EF3355" w:rsidRDefault="00EF3355" w:rsidP="00EF33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(указать </w:t>
      </w:r>
      <w:r>
        <w:rPr>
          <w:rFonts w:ascii="Times New Roman" w:hAnsi="Times New Roman" w:cs="Times New Roman"/>
          <w:color w:val="000000"/>
          <w:sz w:val="24"/>
          <w:szCs w:val="24"/>
        </w:rPr>
        <w:t>ДОУ)</w:t>
      </w:r>
      <w:r w:rsidRPr="00EF3355">
        <w:t xml:space="preserve"> </w:t>
      </w:r>
      <w:r w:rsidRPr="00EF3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355">
        <w:rPr>
          <w:rFonts w:ascii="Times New Roman" w:hAnsi="Times New Roman" w:cs="Times New Roman"/>
          <w:sz w:val="24"/>
          <w:szCs w:val="24"/>
        </w:rPr>
        <w:t>гарантирует, что обработка персональных данных осуществляется в соответствии  с действующим законодательством РФ.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     </w:t>
      </w:r>
      <w:r w:rsidRPr="00EF3355">
        <w:rPr>
          <w:rFonts w:ascii="Times New Roman" w:hAnsi="Times New Roman" w:cs="Times New Roman"/>
          <w:sz w:val="24"/>
          <w:szCs w:val="24"/>
        </w:rPr>
        <w:tab/>
        <w:t xml:space="preserve">Я проинформирован, что  </w:t>
      </w:r>
      <w:r>
        <w:rPr>
          <w:rFonts w:ascii="Times New Roman" w:hAnsi="Times New Roman" w:cs="Times New Roman"/>
          <w:sz w:val="24"/>
          <w:szCs w:val="24"/>
        </w:rPr>
        <w:t xml:space="preserve">(указать </w:t>
      </w:r>
      <w:r>
        <w:rPr>
          <w:rFonts w:ascii="Times New Roman" w:hAnsi="Times New Roman" w:cs="Times New Roman"/>
          <w:color w:val="000000"/>
          <w:sz w:val="24"/>
          <w:szCs w:val="24"/>
        </w:rPr>
        <w:t>ДОУ)</w:t>
      </w:r>
      <w:r w:rsidRPr="00EF3355">
        <w:t xml:space="preserve"> </w:t>
      </w:r>
      <w:r w:rsidRPr="00EF3355">
        <w:rPr>
          <w:rFonts w:ascii="Times New Roman" w:hAnsi="Times New Roman" w:cs="Times New Roman"/>
          <w:sz w:val="24"/>
          <w:szCs w:val="24"/>
        </w:rPr>
        <w:t>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     </w:t>
      </w:r>
      <w:r w:rsidRPr="00EF3355">
        <w:rPr>
          <w:rFonts w:ascii="Times New Roman" w:hAnsi="Times New Roman" w:cs="Times New Roman"/>
          <w:sz w:val="24"/>
          <w:szCs w:val="24"/>
        </w:rPr>
        <w:tab/>
        <w:t xml:space="preserve">Данное Согласие действует до достижения целей обработки персональных данных воспитанника  </w:t>
      </w:r>
      <w:r>
        <w:rPr>
          <w:rFonts w:ascii="Times New Roman" w:hAnsi="Times New Roman" w:cs="Times New Roman"/>
          <w:sz w:val="24"/>
          <w:szCs w:val="24"/>
        </w:rPr>
        <w:t xml:space="preserve">(указать </w:t>
      </w:r>
      <w:r>
        <w:rPr>
          <w:rFonts w:ascii="Times New Roman" w:hAnsi="Times New Roman" w:cs="Times New Roman"/>
          <w:color w:val="000000"/>
          <w:sz w:val="24"/>
          <w:szCs w:val="24"/>
        </w:rPr>
        <w:t>ДОУ)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Согласие может быть отозвано по моему письменному заявлению.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    </w:t>
      </w:r>
      <w:r w:rsidRPr="00EF3355">
        <w:rPr>
          <w:rFonts w:ascii="Times New Roman" w:hAnsi="Times New Roman" w:cs="Times New Roman"/>
          <w:sz w:val="24"/>
          <w:szCs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355" w:rsidRPr="00EF3355" w:rsidRDefault="00EF3355" w:rsidP="00EF3355">
      <w:pPr>
        <w:jc w:val="both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Дата: ________________</w:t>
      </w:r>
      <w:r w:rsidRPr="00EF3355">
        <w:rPr>
          <w:rFonts w:ascii="Times New Roman" w:hAnsi="Times New Roman" w:cs="Times New Roman"/>
          <w:sz w:val="24"/>
          <w:szCs w:val="24"/>
        </w:rPr>
        <w:tab/>
        <w:t>_________________ /__________________________/</w:t>
      </w:r>
    </w:p>
    <w:p w:rsidR="00EF3355" w:rsidRPr="00EF3355" w:rsidRDefault="00EF3355" w:rsidP="00EF3355">
      <w:pPr>
        <w:rPr>
          <w:rFonts w:ascii="Times New Roman" w:hAnsi="Times New Roman" w:cs="Times New Roman"/>
          <w:sz w:val="20"/>
          <w:szCs w:val="20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F3355">
        <w:rPr>
          <w:rFonts w:ascii="Times New Roman" w:hAnsi="Times New Roman" w:cs="Times New Roman"/>
          <w:sz w:val="24"/>
          <w:szCs w:val="24"/>
        </w:rPr>
        <w:t xml:space="preserve">   </w:t>
      </w:r>
      <w:r w:rsidRPr="00EF3355">
        <w:rPr>
          <w:rFonts w:ascii="Times New Roman" w:hAnsi="Times New Roman" w:cs="Times New Roman"/>
          <w:sz w:val="20"/>
          <w:szCs w:val="20"/>
        </w:rPr>
        <w:t xml:space="preserve">подпись                               расшифровка подписи  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</w:p>
    <w:p w:rsidR="00EF3355" w:rsidRPr="00EF3355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55">
        <w:rPr>
          <w:rFonts w:ascii="Times New Roman" w:hAnsi="Times New Roman" w:cs="Times New Roman"/>
          <w:b/>
          <w:sz w:val="24"/>
          <w:szCs w:val="24"/>
        </w:rPr>
        <w:t xml:space="preserve">Форма заявления о сохранении места </w:t>
      </w:r>
      <w:r w:rsidR="00255271" w:rsidRPr="00EF3355">
        <w:rPr>
          <w:rFonts w:ascii="Times New Roman" w:hAnsi="Times New Roman" w:cs="Times New Roman"/>
          <w:sz w:val="24"/>
          <w:szCs w:val="24"/>
        </w:rPr>
        <w:t xml:space="preserve"> </w:t>
      </w:r>
      <w:r w:rsidR="00255271" w:rsidRPr="00255271">
        <w:rPr>
          <w:rFonts w:ascii="Times New Roman" w:hAnsi="Times New Roman" w:cs="Times New Roman"/>
          <w:b/>
          <w:sz w:val="24"/>
          <w:szCs w:val="24"/>
        </w:rPr>
        <w:t xml:space="preserve">(указать </w:t>
      </w:r>
      <w:r w:rsidR="00255271" w:rsidRPr="00255271">
        <w:rPr>
          <w:rFonts w:ascii="Times New Roman" w:hAnsi="Times New Roman" w:cs="Times New Roman"/>
          <w:b/>
          <w:color w:val="000000"/>
          <w:sz w:val="24"/>
          <w:szCs w:val="24"/>
        </w:rPr>
        <w:t>ДОУ)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271" w:rsidRPr="00EF3355" w:rsidRDefault="00255271" w:rsidP="002552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(указать ДОУ)</w:t>
      </w:r>
      <w:r w:rsidRPr="00EF335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55271" w:rsidRPr="00EF3355" w:rsidRDefault="00255271" w:rsidP="00255271">
      <w:pPr>
        <w:jc w:val="center"/>
        <w:rPr>
          <w:rFonts w:ascii="Times New Roman" w:hAnsi="Times New Roman" w:cs="Times New Roman"/>
          <w:sz w:val="20"/>
          <w:szCs w:val="20"/>
        </w:rPr>
      </w:pPr>
      <w:r w:rsidRPr="00EF33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Ф.И.О.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552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3355">
        <w:rPr>
          <w:rFonts w:ascii="Times New Roman" w:hAnsi="Times New Roman" w:cs="Times New Roman"/>
          <w:sz w:val="24"/>
          <w:szCs w:val="24"/>
        </w:rPr>
        <w:t xml:space="preserve">  Фамилия ______________________________</w:t>
      </w:r>
    </w:p>
    <w:p w:rsidR="00EF3355" w:rsidRPr="00EF3355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Имя___________________________________</w:t>
      </w:r>
    </w:p>
    <w:p w:rsidR="00EF3355" w:rsidRPr="00EF3355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Отчество_______________________________</w:t>
      </w:r>
    </w:p>
    <w:p w:rsidR="00EF3355" w:rsidRPr="00255271" w:rsidRDefault="00EF3355" w:rsidP="00EF3355">
      <w:pPr>
        <w:jc w:val="right"/>
        <w:rPr>
          <w:rFonts w:ascii="Times New Roman" w:hAnsi="Times New Roman" w:cs="Times New Roman"/>
          <w:sz w:val="20"/>
          <w:szCs w:val="20"/>
        </w:rPr>
      </w:pPr>
      <w:r w:rsidRPr="00255271">
        <w:rPr>
          <w:rFonts w:ascii="Times New Roman" w:hAnsi="Times New Roman" w:cs="Times New Roman"/>
          <w:sz w:val="20"/>
          <w:szCs w:val="20"/>
        </w:rPr>
        <w:t>(родителя (законного представителя))</w:t>
      </w:r>
    </w:p>
    <w:p w:rsidR="00EF3355" w:rsidRPr="00EF3355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F335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F3355">
        <w:rPr>
          <w:rFonts w:ascii="Times New Roman" w:hAnsi="Times New Roman" w:cs="Times New Roman"/>
          <w:sz w:val="24"/>
          <w:szCs w:val="24"/>
        </w:rPr>
        <w:t xml:space="preserve"> по адресу: _______________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5527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F3355"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</w:t>
      </w:r>
    </w:p>
    <w:p w:rsidR="00EF3355" w:rsidRPr="00EF3355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F335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F335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55" w:rsidRPr="00EF3355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ЗАЯВЛЕНИЕ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</w:p>
    <w:p w:rsidR="00EF3355" w:rsidRPr="00EF3355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lastRenderedPageBreak/>
        <w:t xml:space="preserve">Прошу сохранить место </w:t>
      </w:r>
      <w:proofErr w:type="gramStart"/>
      <w:r w:rsidRPr="00EF335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F3355">
        <w:rPr>
          <w:rFonts w:ascii="Times New Roman" w:hAnsi="Times New Roman" w:cs="Times New Roman"/>
          <w:sz w:val="24"/>
          <w:szCs w:val="24"/>
        </w:rPr>
        <w:t xml:space="preserve"> ___________________________________________,</w:t>
      </w:r>
    </w:p>
    <w:p w:rsidR="00EF3355" w:rsidRPr="00255271" w:rsidRDefault="00EF3355" w:rsidP="002552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52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Ф.И. ребёнка,            дата рождения</w:t>
      </w:r>
    </w:p>
    <w:p w:rsidR="00EF3355" w:rsidRPr="00EF3355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F3355">
        <w:rPr>
          <w:rFonts w:ascii="Times New Roman" w:hAnsi="Times New Roman" w:cs="Times New Roman"/>
          <w:sz w:val="24"/>
          <w:szCs w:val="24"/>
        </w:rPr>
        <w:t>посещающим</w:t>
      </w:r>
      <w:proofErr w:type="gramEnd"/>
      <w:r w:rsidRPr="00EF3355">
        <w:rPr>
          <w:rFonts w:ascii="Times New Roman" w:hAnsi="Times New Roman" w:cs="Times New Roman"/>
          <w:sz w:val="24"/>
          <w:szCs w:val="24"/>
        </w:rPr>
        <w:t xml:space="preserve"> группу _________________________________________ в связи </w:t>
      </w:r>
    </w:p>
    <w:p w:rsidR="00EF3355" w:rsidRPr="00255271" w:rsidRDefault="00EF3355" w:rsidP="002552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5271">
        <w:rPr>
          <w:rFonts w:ascii="Times New Roman" w:hAnsi="Times New Roman" w:cs="Times New Roman"/>
          <w:sz w:val="20"/>
          <w:szCs w:val="20"/>
        </w:rPr>
        <w:t>наименование группы</w:t>
      </w:r>
    </w:p>
    <w:p w:rsidR="00EF3355" w:rsidRPr="00EF3355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F3355" w:rsidRPr="00255271" w:rsidRDefault="00EF3355" w:rsidP="002552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5271">
        <w:rPr>
          <w:rFonts w:ascii="Times New Roman" w:hAnsi="Times New Roman" w:cs="Times New Roman"/>
          <w:sz w:val="20"/>
          <w:szCs w:val="20"/>
        </w:rPr>
        <w:t>причина сохранения места</w:t>
      </w:r>
    </w:p>
    <w:p w:rsidR="00EF3355" w:rsidRPr="00EF3355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F3355" w:rsidRPr="00EF3355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с «_____»______________ по «_____»__________________ 20____ г.</w:t>
      </w:r>
    </w:p>
    <w:p w:rsidR="00EF3355" w:rsidRPr="00EF3355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355" w:rsidRPr="00EF3355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355" w:rsidRPr="00EF3355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 xml:space="preserve">«______»_______________ 20____ г. </w:t>
      </w:r>
    </w:p>
    <w:p w:rsidR="00EF3355" w:rsidRPr="00255271" w:rsidRDefault="00EF3355" w:rsidP="002552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5271">
        <w:rPr>
          <w:rFonts w:ascii="Times New Roman" w:hAnsi="Times New Roman" w:cs="Times New Roman"/>
          <w:sz w:val="20"/>
          <w:szCs w:val="20"/>
        </w:rPr>
        <w:t xml:space="preserve">                                 дата</w:t>
      </w: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</w:p>
    <w:p w:rsidR="00EF3355" w:rsidRPr="00EF3355" w:rsidRDefault="00EF3355" w:rsidP="00EF3355">
      <w:pPr>
        <w:rPr>
          <w:rFonts w:ascii="Times New Roman" w:hAnsi="Times New Roman" w:cs="Times New Roman"/>
          <w:sz w:val="24"/>
          <w:szCs w:val="24"/>
        </w:rPr>
      </w:pPr>
      <w:r w:rsidRPr="00EF3355">
        <w:rPr>
          <w:rFonts w:ascii="Times New Roman" w:hAnsi="Times New Roman" w:cs="Times New Roman"/>
          <w:sz w:val="24"/>
          <w:szCs w:val="24"/>
        </w:rPr>
        <w:t>_______________/__________________</w:t>
      </w:r>
    </w:p>
    <w:p w:rsidR="00EF3355" w:rsidRPr="00255271" w:rsidRDefault="00EF3355" w:rsidP="00EF3355">
      <w:pPr>
        <w:rPr>
          <w:rFonts w:ascii="Times New Roman" w:hAnsi="Times New Roman" w:cs="Times New Roman"/>
          <w:sz w:val="20"/>
          <w:szCs w:val="20"/>
        </w:rPr>
      </w:pPr>
      <w:r w:rsidRPr="00255271">
        <w:rPr>
          <w:rFonts w:ascii="Times New Roman" w:hAnsi="Times New Roman" w:cs="Times New Roman"/>
          <w:sz w:val="20"/>
          <w:szCs w:val="20"/>
        </w:rPr>
        <w:t xml:space="preserve">подпись                               расшифровка подписи  </w:t>
      </w:r>
    </w:p>
    <w:p w:rsidR="00EF3355" w:rsidRPr="00FE434B" w:rsidRDefault="00EF3355" w:rsidP="00EF3355"/>
    <w:p w:rsidR="00EF3355" w:rsidRPr="00255271" w:rsidRDefault="00255271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t>П</w:t>
      </w:r>
      <w:r w:rsidR="00EF3355" w:rsidRPr="00255271">
        <w:rPr>
          <w:rFonts w:ascii="Times New Roman" w:hAnsi="Times New Roman" w:cs="Times New Roman"/>
          <w:sz w:val="24"/>
          <w:szCs w:val="24"/>
        </w:rPr>
        <w:t>риложение 6</w:t>
      </w:r>
    </w:p>
    <w:p w:rsidR="00EF3355" w:rsidRPr="00255271" w:rsidRDefault="00EF3355" w:rsidP="00EF335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3355" w:rsidRPr="00255271" w:rsidRDefault="00EF3355" w:rsidP="00255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D6">
        <w:rPr>
          <w:rFonts w:ascii="Times New Roman" w:hAnsi="Times New Roman" w:cs="Times New Roman"/>
          <w:b/>
          <w:sz w:val="24"/>
          <w:szCs w:val="24"/>
        </w:rPr>
        <w:t xml:space="preserve">Форма заявления об отчислении </w:t>
      </w:r>
      <w:proofErr w:type="gramStart"/>
      <w:r w:rsidRPr="001834D6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18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271" w:rsidRPr="001834D6">
        <w:rPr>
          <w:rFonts w:ascii="Times New Roman" w:hAnsi="Times New Roman" w:cs="Times New Roman"/>
          <w:b/>
          <w:sz w:val="24"/>
          <w:szCs w:val="24"/>
        </w:rPr>
        <w:t xml:space="preserve">(указать </w:t>
      </w:r>
      <w:r w:rsidR="00255271" w:rsidRPr="001834D6">
        <w:rPr>
          <w:rFonts w:ascii="Times New Roman" w:hAnsi="Times New Roman" w:cs="Times New Roman"/>
          <w:b/>
          <w:color w:val="000000"/>
          <w:sz w:val="24"/>
          <w:szCs w:val="24"/>
        </w:rPr>
        <w:t>ДОУ)</w:t>
      </w:r>
    </w:p>
    <w:p w:rsidR="00EF3355" w:rsidRPr="00255271" w:rsidRDefault="00255271" w:rsidP="00EF3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271" w:rsidRPr="00EF3355" w:rsidRDefault="00255271" w:rsidP="002552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(указать ДОУ)</w:t>
      </w:r>
      <w:r w:rsidRPr="00EF335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55271" w:rsidRPr="00EF3355" w:rsidRDefault="00255271" w:rsidP="00255271">
      <w:pPr>
        <w:jc w:val="center"/>
        <w:rPr>
          <w:rFonts w:ascii="Times New Roman" w:hAnsi="Times New Roman" w:cs="Times New Roman"/>
          <w:sz w:val="20"/>
          <w:szCs w:val="20"/>
        </w:rPr>
      </w:pPr>
      <w:r w:rsidRPr="00EF33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Ф.И.О.</w:t>
      </w:r>
    </w:p>
    <w:p w:rsidR="00EF3355" w:rsidRPr="00255271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3355" w:rsidRPr="00255271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5527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5271">
        <w:rPr>
          <w:rFonts w:ascii="Times New Roman" w:hAnsi="Times New Roman" w:cs="Times New Roman"/>
          <w:sz w:val="24"/>
          <w:szCs w:val="24"/>
        </w:rPr>
        <w:t xml:space="preserve">  Фамилия ______________________________</w:t>
      </w:r>
    </w:p>
    <w:p w:rsidR="00EF3355" w:rsidRPr="00255271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t>Имя___________________________________</w:t>
      </w:r>
    </w:p>
    <w:p w:rsidR="00EF3355" w:rsidRPr="00255271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t>Отчество_______________________________</w:t>
      </w:r>
    </w:p>
    <w:p w:rsidR="00EF3355" w:rsidRPr="00255271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t>(родителя (законного представителя))</w:t>
      </w:r>
    </w:p>
    <w:p w:rsidR="00EF3355" w:rsidRPr="00255271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527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55271">
        <w:rPr>
          <w:rFonts w:ascii="Times New Roman" w:hAnsi="Times New Roman" w:cs="Times New Roman"/>
          <w:sz w:val="24"/>
          <w:szCs w:val="24"/>
        </w:rPr>
        <w:t xml:space="preserve"> по адресу: _______________</w:t>
      </w:r>
    </w:p>
    <w:p w:rsidR="00EF3355" w:rsidRPr="00255271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5527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5271">
        <w:rPr>
          <w:rFonts w:ascii="Times New Roman" w:hAnsi="Times New Roman" w:cs="Times New Roman"/>
          <w:sz w:val="24"/>
          <w:szCs w:val="24"/>
        </w:rPr>
        <w:t xml:space="preserve">    Контактный телефон____________________</w:t>
      </w:r>
    </w:p>
    <w:p w:rsidR="00EF3355" w:rsidRPr="00255271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25527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5527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F3355" w:rsidRPr="00255271" w:rsidRDefault="00EF3355" w:rsidP="00EF33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3355" w:rsidRPr="00255271" w:rsidRDefault="00EF3355" w:rsidP="00EF3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355" w:rsidRPr="00255271" w:rsidRDefault="00EF3355" w:rsidP="002552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EF3355" w:rsidRPr="00255271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t>Прошу отчислить моего ребенка______________________________________</w:t>
      </w:r>
    </w:p>
    <w:p w:rsidR="00EF3355" w:rsidRPr="00255271" w:rsidRDefault="00EF3355" w:rsidP="002552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5271">
        <w:rPr>
          <w:rFonts w:ascii="Times New Roman" w:hAnsi="Times New Roman" w:cs="Times New Roman"/>
          <w:sz w:val="20"/>
          <w:szCs w:val="20"/>
        </w:rPr>
        <w:t xml:space="preserve">                                               (Ф.И.О. полностью, дата и место рождения)</w:t>
      </w:r>
    </w:p>
    <w:p w:rsidR="00EF3355" w:rsidRPr="00255271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F3355" w:rsidRPr="00255271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355" w:rsidRPr="00255271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t>из группы ________________________________________________________</w:t>
      </w:r>
    </w:p>
    <w:p w:rsidR="00EF3355" w:rsidRPr="00255271" w:rsidRDefault="00EF3355" w:rsidP="002552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5271">
        <w:rPr>
          <w:rFonts w:ascii="Times New Roman" w:hAnsi="Times New Roman" w:cs="Times New Roman"/>
          <w:sz w:val="20"/>
          <w:szCs w:val="20"/>
        </w:rPr>
        <w:t>(наименование организации и группы)</w:t>
      </w:r>
    </w:p>
    <w:p w:rsidR="00EF3355" w:rsidRPr="00255271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основании______________________________________________________</w:t>
      </w:r>
    </w:p>
    <w:p w:rsidR="00EF3355" w:rsidRPr="00255271" w:rsidRDefault="00EF3355" w:rsidP="002552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5271">
        <w:rPr>
          <w:rFonts w:ascii="Times New Roman" w:hAnsi="Times New Roman" w:cs="Times New Roman"/>
          <w:sz w:val="20"/>
          <w:szCs w:val="20"/>
        </w:rPr>
        <w:t>(причина прекращения образовательных отношений)</w:t>
      </w:r>
    </w:p>
    <w:p w:rsidR="00EF3355" w:rsidRPr="00255271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F3355" w:rsidRPr="00255271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355" w:rsidRPr="00255271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355" w:rsidRPr="00255271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355" w:rsidRPr="00255271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t xml:space="preserve">«______»_______________ 20____ г. </w:t>
      </w:r>
    </w:p>
    <w:p w:rsidR="00EF3355" w:rsidRPr="00255271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t xml:space="preserve">                                 дата</w:t>
      </w:r>
    </w:p>
    <w:p w:rsidR="00EF3355" w:rsidRPr="00255271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355" w:rsidRPr="00255271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t>_______________/__________________</w:t>
      </w:r>
    </w:p>
    <w:p w:rsidR="00EF3355" w:rsidRDefault="00EF3355" w:rsidP="00255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271">
        <w:rPr>
          <w:rFonts w:ascii="Times New Roman" w:hAnsi="Times New Roman" w:cs="Times New Roman"/>
          <w:sz w:val="24"/>
          <w:szCs w:val="24"/>
        </w:rPr>
        <w:t xml:space="preserve">Подпись                                 расшифровка подписи  </w:t>
      </w:r>
    </w:p>
    <w:p w:rsidR="00C855B2" w:rsidRDefault="00C855B2" w:rsidP="00255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5B2" w:rsidRPr="00255271" w:rsidRDefault="00C855B2" w:rsidP="00255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EA0" w:rsidRDefault="00FC0EA0" w:rsidP="008E5672">
      <w:pPr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72" w:rsidRPr="00EC1F43" w:rsidRDefault="008E5672" w:rsidP="008E5672">
      <w:pPr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43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8E5672" w:rsidRPr="00EC1F43" w:rsidRDefault="008E5672" w:rsidP="008E5672">
      <w:pPr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43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>об  организации и осуществлении образовательной деятельности</w:t>
      </w:r>
    </w:p>
    <w:p w:rsidR="008E5672" w:rsidRPr="00EC1F43" w:rsidRDefault="008E5672" w:rsidP="008E5672">
      <w:pPr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43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образовательной программе дошкольного образования</w:t>
      </w:r>
    </w:p>
    <w:p w:rsidR="008E5672" w:rsidRPr="0063418B" w:rsidRDefault="008E5672" w:rsidP="00A36C4E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418B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41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5672" w:rsidRPr="0063418B" w:rsidRDefault="008E5672" w:rsidP="008E5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1.1.Настоящее Положение разработано в </w:t>
      </w:r>
      <w:r w:rsidRPr="0063418B">
        <w:rPr>
          <w:rFonts w:ascii="Times New Roman" w:eastAsia="Calibri" w:hAnsi="Times New Roman" w:cs="Times New Roman"/>
          <w:sz w:val="28"/>
          <w:szCs w:val="28"/>
        </w:rPr>
        <w:t xml:space="preserve"> соответствии с</w:t>
      </w:r>
      <w:r w:rsidRPr="0063418B">
        <w:rPr>
          <w:rFonts w:ascii="Times New Roman" w:hAnsi="Times New Roman" w:cs="Times New Roman"/>
          <w:sz w:val="28"/>
          <w:szCs w:val="28"/>
          <w:lang w:bidi="ru-RU"/>
        </w:rPr>
        <w:t xml:space="preserve">  нормативными документами:</w:t>
      </w:r>
    </w:p>
    <w:p w:rsidR="008E5672" w:rsidRPr="0063418B" w:rsidRDefault="008E5672" w:rsidP="00A36C4E">
      <w:pPr>
        <w:pStyle w:val="a3"/>
        <w:numPr>
          <w:ilvl w:val="1"/>
          <w:numId w:val="3"/>
        </w:numPr>
        <w:spacing w:line="360" w:lineRule="auto"/>
        <w:ind w:left="0" w:firstLine="0"/>
        <w:jc w:val="both"/>
        <w:rPr>
          <w:rStyle w:val="ab"/>
          <w:b w:val="0"/>
          <w:bCs w:val="0"/>
          <w:lang w:bidi="ru-RU"/>
        </w:rPr>
      </w:pPr>
      <w:r w:rsidRPr="0063418B">
        <w:rPr>
          <w:rStyle w:val="ab"/>
          <w:b w:val="0"/>
          <w:sz w:val="28"/>
          <w:szCs w:val="28"/>
        </w:rPr>
        <w:t xml:space="preserve">Федеральным законом от  29      декабря  2012  года №  273-ФЗ « Об образовании в Российской Федерации»  (ч.  2  ст.  30);  </w:t>
      </w:r>
    </w:p>
    <w:p w:rsidR="008E5672" w:rsidRPr="0063418B" w:rsidRDefault="008E5672" w:rsidP="00A36C4E">
      <w:pPr>
        <w:pStyle w:val="a3"/>
        <w:numPr>
          <w:ilvl w:val="1"/>
          <w:numId w:val="3"/>
        </w:numPr>
        <w:spacing w:line="360" w:lineRule="auto"/>
        <w:ind w:left="0" w:firstLine="0"/>
        <w:jc w:val="both"/>
        <w:rPr>
          <w:rStyle w:val="ab"/>
          <w:b w:val="0"/>
          <w:bCs w:val="0"/>
          <w:lang w:bidi="ru-RU"/>
        </w:rPr>
      </w:pPr>
      <w:r w:rsidRPr="0063418B">
        <w:rPr>
          <w:bCs/>
          <w:sz w:val="28"/>
          <w:szCs w:val="28"/>
          <w:lang w:bidi="ru-RU"/>
        </w:rPr>
        <w:t>Приказом Минобрнауки России  от 17 октября 2013 г. № 1155 «Об утверждении Федерального государственного образовательного стандарта дошкольного образования»;</w:t>
      </w:r>
    </w:p>
    <w:p w:rsidR="008E5672" w:rsidRPr="0063418B" w:rsidRDefault="008E5672" w:rsidP="00A36C4E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Style w:val="ab"/>
          <w:b w:val="0"/>
          <w:sz w:val="28"/>
          <w:szCs w:val="28"/>
        </w:rPr>
      </w:pPr>
      <w:r w:rsidRPr="0063418B">
        <w:rPr>
          <w:rStyle w:val="ab"/>
          <w:b w:val="0"/>
          <w:sz w:val="28"/>
          <w:szCs w:val="28"/>
        </w:rPr>
        <w:t>Приказом  Министерства образования и науки Российской Федерации от  30 августа  2013   г. №  1014    «Об утверждении Порядка организации и осуществления образовательной деятельности по основным</w:t>
      </w:r>
      <w:r w:rsidR="001834D6">
        <w:rPr>
          <w:rStyle w:val="ab"/>
          <w:b w:val="0"/>
          <w:sz w:val="28"/>
          <w:szCs w:val="28"/>
        </w:rPr>
        <w:t xml:space="preserve"> </w:t>
      </w:r>
      <w:r w:rsidRPr="0063418B">
        <w:rPr>
          <w:rStyle w:val="ab"/>
          <w:b w:val="0"/>
          <w:sz w:val="28"/>
          <w:szCs w:val="28"/>
        </w:rPr>
        <w:t xml:space="preserve">общеобразовательным        программам    —   образовательным   программам дошкольного образования»;  </w:t>
      </w:r>
    </w:p>
    <w:p w:rsidR="008E5672" w:rsidRPr="0063418B" w:rsidRDefault="008E5672" w:rsidP="00A36C4E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3418B">
        <w:rPr>
          <w:bCs/>
          <w:sz w:val="28"/>
          <w:szCs w:val="28"/>
        </w:rPr>
        <w:lastRenderedPageBreak/>
        <w:t>Постановлением Главного государственного санитарного врача Российской Федерации от 15 мая 2013 г. № 26 "Об утверждении Са</w:t>
      </w:r>
      <w:r w:rsidR="001834D6">
        <w:rPr>
          <w:bCs/>
          <w:sz w:val="28"/>
          <w:szCs w:val="28"/>
        </w:rPr>
        <w:t>нПиН 2.4.1.3049-13 «Санитарно-</w:t>
      </w:r>
      <w:r w:rsidRPr="0063418B">
        <w:rPr>
          <w:bCs/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E5672" w:rsidRPr="0063418B" w:rsidRDefault="008E5672" w:rsidP="00A36C4E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Style w:val="ab"/>
          <w:b w:val="0"/>
          <w:sz w:val="28"/>
          <w:szCs w:val="28"/>
        </w:rPr>
      </w:pPr>
      <w:r w:rsidRPr="0063418B">
        <w:rPr>
          <w:rStyle w:val="ab"/>
          <w:b w:val="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>образовательной организации</w:t>
      </w:r>
      <w:r w:rsidRPr="0063418B">
        <w:rPr>
          <w:sz w:val="28"/>
          <w:szCs w:val="28"/>
        </w:rPr>
        <w:t xml:space="preserve"> (далее – Организация).</w:t>
      </w:r>
    </w:p>
    <w:p w:rsidR="008E5672" w:rsidRPr="0063418B" w:rsidRDefault="008E5672" w:rsidP="008E56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18B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1.2. Настоящее Положение регулирует организацию и осуществление образовательной деятельности по образовательной программе дошкольного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Организации.</w:t>
      </w:r>
    </w:p>
    <w:p w:rsidR="008E5672" w:rsidRPr="003933AB" w:rsidRDefault="008E5672" w:rsidP="008E5672">
      <w:pPr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AB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2. Порядок организации образовательной деятельности</w:t>
      </w:r>
    </w:p>
    <w:p w:rsidR="008E5672" w:rsidRPr="00DF5E6A" w:rsidRDefault="008E5672" w:rsidP="008E5672">
      <w:pPr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2.1. Обучение и воспитание в </w:t>
      </w:r>
      <w:r w:rsidRPr="00DF5E6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DF5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ведутся на русском языке. </w:t>
      </w:r>
    </w:p>
    <w:p w:rsidR="008E5672" w:rsidRPr="00DF5E6A" w:rsidRDefault="008E5672" w:rsidP="008E5672">
      <w:pPr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2.2. Организация образовательной деятельности определяется образовательной программой дошкольного образования, разрабатываемой,</w:t>
      </w:r>
      <w:r w:rsidR="001834D6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принимаемой, утверждаемой и реализуемой Организацией самостоятельно  в соответствии с  Федеральным  государственным  стандартом  дошкольного  образования  Российской  Федерации</w:t>
      </w:r>
      <w:r w:rsidR="001834D6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</w:t>
      </w:r>
      <w:r w:rsidR="001834D6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  учетом</w:t>
      </w:r>
      <w:r w:rsidR="001834D6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соответствующих</w:t>
      </w:r>
      <w:r w:rsidR="001834D6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примерных  образовательных   программ дошкольного образования.</w:t>
      </w:r>
    </w:p>
    <w:p w:rsidR="008E5672" w:rsidRPr="00DF5E6A" w:rsidRDefault="008E5672" w:rsidP="008E5672">
      <w:pPr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2.3.Образовательная  деятельность  по  образовательной  программе  дошкольного  образования в </w:t>
      </w:r>
      <w:r w:rsidRPr="00DF5E6A">
        <w:rPr>
          <w:rFonts w:ascii="Times New Roman" w:hAnsi="Times New Roman" w:cs="Times New Roman"/>
          <w:sz w:val="28"/>
          <w:szCs w:val="28"/>
        </w:rPr>
        <w:t>Организации</w:t>
      </w:r>
      <w:r w:rsidRPr="00DF5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осуществляется в группах</w:t>
      </w:r>
      <w:r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(указать направленность)</w:t>
      </w: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 </w:t>
      </w:r>
    </w:p>
    <w:p w:rsidR="008E5672" w:rsidRPr="00EF3355" w:rsidRDefault="008E5672" w:rsidP="008E5672">
      <w:pPr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2.4. Организация работает по графику пятидневной рабочей недели с двумя выходными днями. </w:t>
      </w:r>
      <w:r w:rsidRPr="00EF3355">
        <w:rPr>
          <w:rStyle w:val="ab"/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Группы функционируют в режиме (указать режим пребывания воспитанников).</w:t>
      </w:r>
    </w:p>
    <w:p w:rsidR="008E5672" w:rsidRPr="00DF5E6A" w:rsidRDefault="008E5672" w:rsidP="008E5672">
      <w:pPr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2.5. Количество групп определяется Учредителем исходя из их предельной наполняемости, установленной действующим законодательством Российской Федерации. </w:t>
      </w:r>
    </w:p>
    <w:p w:rsidR="008E5672" w:rsidRPr="0063418B" w:rsidRDefault="008E5672" w:rsidP="008E5672">
      <w:pPr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A0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C0EA0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418B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>ежим занятий обучающихся, формы обучения</w:t>
      </w:r>
    </w:p>
    <w:p w:rsidR="008E5672" w:rsidRPr="00DF5E6A" w:rsidRDefault="008E5672" w:rsidP="008E5672">
      <w:pPr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3.1. Порядок  комплектования определяется  в соответствии с действующим законодательством  Российской Федерации  и закрепляется  в Уставе.  </w:t>
      </w:r>
    </w:p>
    <w:p w:rsidR="008E5672" w:rsidRPr="00DF5E6A" w:rsidRDefault="008E5672" w:rsidP="008E5672">
      <w:pPr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3.</w:t>
      </w:r>
      <w:r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</w:t>
      </w: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  В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r w:rsidRPr="00DF5E6A">
        <w:rPr>
          <w:rFonts w:ascii="Times New Roman" w:hAnsi="Times New Roman" w:cs="Times New Roman"/>
          <w:sz w:val="28"/>
          <w:szCs w:val="28"/>
        </w:rPr>
        <w:t xml:space="preserve"> </w:t>
      </w: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принимаются дети в возрасте </w:t>
      </w:r>
      <w:proofErr w:type="gramStart"/>
      <w:r w:rsidRPr="00EF3355">
        <w:rPr>
          <w:rStyle w:val="ab"/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EF3355">
        <w:rPr>
          <w:rStyle w:val="ab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 до… лет.</w:t>
      </w:r>
      <w:r w:rsidRPr="00EF3355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</w:p>
    <w:p w:rsidR="008E5672" w:rsidRPr="00DF5E6A" w:rsidRDefault="008E5672" w:rsidP="008E56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3.</w:t>
      </w:r>
      <w:r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</w:t>
      </w:r>
      <w:r w:rsidRPr="00DF5E6A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  </w:t>
      </w:r>
      <w:r w:rsidRPr="00DF5E6A">
        <w:rPr>
          <w:rFonts w:ascii="Times New Roman" w:hAnsi="Times New Roman" w:cs="Times New Roman"/>
          <w:sz w:val="28"/>
          <w:szCs w:val="28"/>
        </w:rPr>
        <w:t xml:space="preserve">Группы работают в соответствии с утвержденным </w:t>
      </w:r>
      <w:r w:rsidRPr="00FC0EA0">
        <w:rPr>
          <w:rFonts w:ascii="Times New Roman" w:hAnsi="Times New Roman" w:cs="Times New Roman"/>
          <w:sz w:val="28"/>
          <w:szCs w:val="28"/>
        </w:rPr>
        <w:t>годовым календарным графиком, учебным планом,</w:t>
      </w:r>
      <w:r w:rsidRPr="00DF5E6A">
        <w:rPr>
          <w:rFonts w:ascii="Times New Roman" w:hAnsi="Times New Roman" w:cs="Times New Roman"/>
          <w:sz w:val="28"/>
          <w:szCs w:val="28"/>
        </w:rPr>
        <w:t xml:space="preserve"> расписанием непрерывной образовательной деятельности (далее - расписание НОД), режимом, составленными в соответствии с возрастными и психологическими  особенностями воспитанников и требованиями СанПиН. </w:t>
      </w:r>
    </w:p>
    <w:p w:rsidR="008E5672" w:rsidRDefault="008E5672" w:rsidP="008E5672">
      <w:pPr>
        <w:pStyle w:val="ac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E6A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F5E6A">
        <w:rPr>
          <w:rFonts w:ascii="Times New Roman" w:hAnsi="Times New Roman" w:cs="Times New Roman"/>
          <w:color w:val="auto"/>
          <w:sz w:val="28"/>
          <w:szCs w:val="28"/>
        </w:rPr>
        <w:t>. Организация образовательного процесса осуществляется в соответствии с основной образовательной программой дошкольного образ</w:t>
      </w:r>
      <w:r w:rsidR="001834D6">
        <w:rPr>
          <w:rFonts w:ascii="Times New Roman" w:hAnsi="Times New Roman" w:cs="Times New Roman"/>
          <w:color w:val="auto"/>
          <w:sz w:val="28"/>
          <w:szCs w:val="28"/>
        </w:rPr>
        <w:t xml:space="preserve">ования и с расписанием занятий. </w:t>
      </w:r>
      <w:r w:rsidRPr="00DF5E6A">
        <w:rPr>
          <w:rFonts w:ascii="Times New Roman" w:hAnsi="Times New Roman" w:cs="Times New Roman"/>
          <w:color w:val="auto"/>
          <w:sz w:val="28"/>
          <w:szCs w:val="28"/>
        </w:rPr>
        <w:t>В этот период для детей предусмотрены  спортивные  и  подвижные  игры,  спортивные  праздники,</w:t>
      </w:r>
      <w:r w:rsidR="001834D6">
        <w:rPr>
          <w:rFonts w:ascii="Times New Roman" w:hAnsi="Times New Roman" w:cs="Times New Roman"/>
          <w:color w:val="auto"/>
          <w:sz w:val="28"/>
          <w:szCs w:val="28"/>
        </w:rPr>
        <w:t xml:space="preserve"> экскурсии, </w:t>
      </w:r>
      <w:r w:rsidRPr="00DF5E6A">
        <w:rPr>
          <w:rFonts w:ascii="Times New Roman" w:hAnsi="Times New Roman" w:cs="Times New Roman"/>
          <w:color w:val="auto"/>
          <w:sz w:val="28"/>
          <w:szCs w:val="28"/>
        </w:rPr>
        <w:t xml:space="preserve">увеличение продолжительности прогулок. </w:t>
      </w:r>
      <w:r w:rsidR="00FC0EA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F5E6A">
        <w:rPr>
          <w:rFonts w:ascii="Times New Roman" w:hAnsi="Times New Roman" w:cs="Times New Roman"/>
          <w:color w:val="auto"/>
          <w:sz w:val="28"/>
          <w:szCs w:val="28"/>
        </w:rPr>
        <w:t>бразовательная      деятельность      физкуль</w:t>
      </w:r>
      <w:r w:rsidRPr="00FC0EA0">
        <w:rPr>
          <w:rFonts w:ascii="Times New Roman" w:hAnsi="Times New Roman" w:cs="Times New Roman"/>
          <w:color w:val="auto"/>
          <w:sz w:val="28"/>
          <w:szCs w:val="28"/>
        </w:rPr>
        <w:t>турно</w:t>
      </w:r>
      <w:r w:rsidR="001834D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F5E6A">
        <w:rPr>
          <w:rFonts w:ascii="Times New Roman" w:hAnsi="Times New Roman" w:cs="Times New Roman"/>
          <w:color w:val="auto"/>
          <w:sz w:val="28"/>
          <w:szCs w:val="28"/>
        </w:rPr>
        <w:t>оздоровительного и эстетического цикла занимает не менее  50%   общего времени. Игровые занятия,  требующие познавательной активности и умственного напряжения детей,   проводятся     в  первую     половину      дня   и   в  дни    наиболее     высокой работоспособности  детей   (вторник, среда).  Для профилактики утомления детей указанные      игровые     занятия    сочетаются</w:t>
      </w:r>
      <w:r w:rsidR="00183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5E6A">
        <w:rPr>
          <w:rFonts w:ascii="Times New Roman" w:hAnsi="Times New Roman" w:cs="Times New Roman"/>
          <w:color w:val="auto"/>
          <w:sz w:val="28"/>
          <w:szCs w:val="28"/>
        </w:rPr>
        <w:t>с   деятельностью</w:t>
      </w:r>
      <w:r w:rsidR="00183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5E6A">
        <w:rPr>
          <w:rFonts w:ascii="Times New Roman" w:hAnsi="Times New Roman" w:cs="Times New Roman"/>
          <w:color w:val="auto"/>
          <w:sz w:val="28"/>
          <w:szCs w:val="28"/>
        </w:rPr>
        <w:t xml:space="preserve">эстетически-оздоровительного  цикла. </w:t>
      </w:r>
    </w:p>
    <w:p w:rsidR="008E5672" w:rsidRPr="00DF5E6A" w:rsidRDefault="008E5672" w:rsidP="008E5672">
      <w:pPr>
        <w:pStyle w:val="ac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3.5</w:t>
      </w:r>
      <w:r w:rsidRPr="00DF5E6A">
        <w:rPr>
          <w:rFonts w:ascii="Times New Roman" w:hAnsi="Times New Roman" w:cs="Times New Roman"/>
          <w:color w:val="auto"/>
          <w:sz w:val="28"/>
          <w:szCs w:val="28"/>
        </w:rPr>
        <w:t xml:space="preserve">. Допускается сочетание различных форм получения образования и форм обучения.  Учреждение может  использовать  сетевую  форму реализации образовательной программы дошкольного образования, обеспечивающую возможность ее освоения    воспитанниками      с  использованием     ресурсов    нескольких    организаций, осуществляющих       образовательную    деятельность,    а  также   при    необходимости     с использованием ресурсов иных организаций. Использование сетевой формы реализации  образовательной  программы дошкольного образования  осуществляется  на основании договора между указанными организациями. </w:t>
      </w:r>
    </w:p>
    <w:p w:rsidR="008E5672" w:rsidRPr="00DF5E6A" w:rsidRDefault="008E5672" w:rsidP="008E5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E6A">
        <w:rPr>
          <w:rFonts w:ascii="Times New Roman" w:hAnsi="Times New Roman" w:cs="Times New Roman"/>
          <w:b/>
          <w:sz w:val="28"/>
          <w:szCs w:val="28"/>
        </w:rPr>
        <w:t>4. Порядок организации, проведения и результатов мониторинга достижения детьми планируемых результатов освоения</w:t>
      </w:r>
    </w:p>
    <w:p w:rsidR="008E5672" w:rsidRPr="00DF5E6A" w:rsidRDefault="008E5672" w:rsidP="008E5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6A">
        <w:rPr>
          <w:rFonts w:ascii="Times New Roman" w:hAnsi="Times New Roman" w:cs="Times New Roman"/>
          <w:sz w:val="28"/>
          <w:szCs w:val="28"/>
        </w:rPr>
        <w:t xml:space="preserve"> 4.1. Результаты освоения Программы представлены в целевом  разделе обязательной части Программы</w:t>
      </w:r>
      <w:r w:rsidR="001834D6">
        <w:rPr>
          <w:rFonts w:ascii="Times New Roman" w:hAnsi="Times New Roman" w:cs="Times New Roman"/>
          <w:sz w:val="28"/>
          <w:szCs w:val="28"/>
        </w:rPr>
        <w:t xml:space="preserve"> </w:t>
      </w:r>
      <w:r w:rsidRPr="00DF5E6A">
        <w:rPr>
          <w:rFonts w:ascii="Times New Roman" w:hAnsi="Times New Roman" w:cs="Times New Roman"/>
          <w:sz w:val="28"/>
          <w:szCs w:val="28"/>
        </w:rPr>
        <w:t xml:space="preserve">в виде целевых ориентиров дошкольного      </w:t>
      </w:r>
      <w:r w:rsidRPr="00DF5E6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   которые    представляют     собой   социально-нормативные возрастные характеристики возможных достижений ребёнка на этапе завершения уровня дошкольного образования. </w:t>
      </w:r>
    </w:p>
    <w:p w:rsidR="008E5672" w:rsidRPr="00DF5E6A" w:rsidRDefault="008E5672" w:rsidP="008E5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6A">
        <w:rPr>
          <w:rFonts w:ascii="Times New Roman" w:hAnsi="Times New Roman" w:cs="Times New Roman"/>
          <w:sz w:val="28"/>
          <w:szCs w:val="28"/>
        </w:rPr>
        <w:t xml:space="preserve">4.2.  Данные характеристики являются 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деятельности. </w:t>
      </w:r>
    </w:p>
    <w:p w:rsidR="008E5672" w:rsidRPr="00DF5E6A" w:rsidRDefault="008E5672" w:rsidP="008E5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6A">
        <w:rPr>
          <w:rFonts w:ascii="Times New Roman" w:hAnsi="Times New Roman" w:cs="Times New Roman"/>
          <w:sz w:val="28"/>
          <w:szCs w:val="28"/>
        </w:rPr>
        <w:t>4.3. 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</w:t>
      </w:r>
    </w:p>
    <w:p w:rsidR="008E5672" w:rsidRPr="00DF5E6A" w:rsidRDefault="008E5672" w:rsidP="008E5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6A">
        <w:rPr>
          <w:rFonts w:ascii="Times New Roman" w:hAnsi="Times New Roman" w:cs="Times New Roman"/>
          <w:sz w:val="28"/>
          <w:szCs w:val="28"/>
        </w:rPr>
        <w:t xml:space="preserve">4.4.  </w:t>
      </w:r>
      <w:proofErr w:type="gramStart"/>
      <w:r w:rsidRPr="00DF5E6A">
        <w:rPr>
          <w:rFonts w:ascii="Times New Roman" w:hAnsi="Times New Roman" w:cs="Times New Roman"/>
          <w:sz w:val="28"/>
          <w:szCs w:val="28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</w:t>
      </w:r>
      <w:r w:rsidRPr="00EF28D4">
        <w:rPr>
          <w:rFonts w:ascii="Times New Roman" w:hAnsi="Times New Roman" w:cs="Times New Roman"/>
          <w:sz w:val="28"/>
          <w:szCs w:val="28"/>
        </w:rPr>
        <w:t>какой-либо ответственности за  результат)  де</w:t>
      </w:r>
      <w:r w:rsidRPr="00DF5E6A">
        <w:rPr>
          <w:rFonts w:ascii="Times New Roman" w:hAnsi="Times New Roman" w:cs="Times New Roman"/>
          <w:sz w:val="28"/>
          <w:szCs w:val="28"/>
        </w:rPr>
        <w:t xml:space="preserve">лают неправомерными  требования от ребенка дошкольного  возраста  конкретных  образовательных  достижений  и  обусловливают необходимость определения результатов освоения образовательной программы в виде целевых ориентиров. </w:t>
      </w:r>
      <w:proofErr w:type="gramEnd"/>
    </w:p>
    <w:p w:rsidR="008E5672" w:rsidRPr="0063418B" w:rsidRDefault="008E5672" w:rsidP="008E5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6A">
        <w:rPr>
          <w:rFonts w:ascii="Times New Roman" w:hAnsi="Times New Roman" w:cs="Times New Roman"/>
          <w:sz w:val="28"/>
          <w:szCs w:val="28"/>
        </w:rPr>
        <w:t xml:space="preserve">4.5. Целевые ориентиры не подлежат непосредственной </w:t>
      </w:r>
      <w:r w:rsidR="00EF28D4">
        <w:rPr>
          <w:rFonts w:ascii="Times New Roman" w:hAnsi="Times New Roman" w:cs="Times New Roman"/>
          <w:sz w:val="28"/>
          <w:szCs w:val="28"/>
        </w:rPr>
        <w:t>оценке</w:t>
      </w:r>
      <w:r w:rsidRPr="00DF5E6A">
        <w:rPr>
          <w:rFonts w:ascii="Times New Roman" w:hAnsi="Times New Roman" w:cs="Times New Roman"/>
          <w:sz w:val="28"/>
          <w:szCs w:val="28"/>
        </w:rPr>
        <w:t xml:space="preserve">  и  не  являются   </w:t>
      </w:r>
      <w:r w:rsidRPr="0063418B">
        <w:rPr>
          <w:rFonts w:ascii="Times New Roman" w:hAnsi="Times New Roman" w:cs="Times New Roman"/>
          <w:sz w:val="28"/>
          <w:szCs w:val="28"/>
        </w:rPr>
        <w:t xml:space="preserve">основанием  для   их формального сравнения с реальными достижениями детей. </w:t>
      </w:r>
    </w:p>
    <w:p w:rsidR="008E5672" w:rsidRDefault="008E5672" w:rsidP="008E5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4.7.  Освоение Программы не сопровождается проведением промежуточных аттестаций и итоговой аттестации воспитанников. </w:t>
      </w:r>
    </w:p>
    <w:p w:rsidR="008E5672" w:rsidRDefault="008E5672" w:rsidP="008E5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3AB" w:rsidRPr="0063418B" w:rsidRDefault="003933AB" w:rsidP="008E5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18B" w:rsidRPr="00DD1A32" w:rsidRDefault="0063418B" w:rsidP="00DD1A32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3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3418B" w:rsidRPr="00DD1A32" w:rsidRDefault="0063418B" w:rsidP="00DD1A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32">
        <w:rPr>
          <w:rFonts w:ascii="Times New Roman" w:hAnsi="Times New Roman" w:cs="Times New Roman"/>
          <w:b/>
          <w:sz w:val="28"/>
          <w:szCs w:val="28"/>
        </w:rPr>
        <w:t xml:space="preserve">об официальном информационном сайте </w:t>
      </w:r>
      <w:r w:rsidRPr="00DD1A3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образовательной организации</w:t>
      </w:r>
    </w:p>
    <w:p w:rsidR="0063418B" w:rsidRPr="007E2BC6" w:rsidRDefault="0063034A" w:rsidP="0063034A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3418B" w:rsidRPr="00DD1A3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3418B" w:rsidRPr="00DD1A32" w:rsidRDefault="0063418B" w:rsidP="00DD1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D1A32">
        <w:rPr>
          <w:rFonts w:ascii="Times New Roman" w:eastAsia="Calibri" w:hAnsi="Times New Roman" w:cs="Times New Roman"/>
          <w:sz w:val="28"/>
          <w:szCs w:val="28"/>
        </w:rPr>
        <w:lastRenderedPageBreak/>
        <w:t>1.1.Настоящее Положение разработано в соответствии с</w:t>
      </w:r>
      <w:r w:rsidRPr="00DD1A32">
        <w:rPr>
          <w:rFonts w:ascii="Times New Roman" w:hAnsi="Times New Roman" w:cs="Times New Roman"/>
          <w:sz w:val="28"/>
          <w:szCs w:val="28"/>
          <w:lang w:bidi="ru-RU"/>
        </w:rPr>
        <w:t xml:space="preserve">  нормативными документами:</w:t>
      </w:r>
    </w:p>
    <w:p w:rsidR="0063418B" w:rsidRPr="00DD1A32" w:rsidRDefault="0063418B" w:rsidP="00DD1A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-Указом Президента РФ от 17.03.2008 N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63418B" w:rsidRPr="00DD1A32" w:rsidRDefault="0063418B" w:rsidP="00DD1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- Федеральным законом от 29 декабря 2012 г. № 273-ФЗ "Об образовании в Российской Федерации",</w:t>
      </w:r>
    </w:p>
    <w:p w:rsidR="0063418B" w:rsidRPr="00DD1A32" w:rsidRDefault="0063418B" w:rsidP="00DD1A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-Федеральным законом Российской Федерации от 29 декабря 2010 г. N 436-ФЗ "О защите детей от информации, причиняющей вред их здоровью и развитию" (с изм. и доп. от 28 июля 2012 г.); </w:t>
      </w:r>
    </w:p>
    <w:p w:rsidR="0063418B" w:rsidRPr="00DD1A32" w:rsidRDefault="0063418B" w:rsidP="00DD1A32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D1A32">
        <w:rPr>
          <w:rFonts w:ascii="Times New Roman" w:hAnsi="Times New Roman" w:cs="Times New Roman"/>
          <w:bCs/>
          <w:kern w:val="36"/>
          <w:sz w:val="28"/>
          <w:szCs w:val="28"/>
        </w:rPr>
        <w:t>-Федеральным законом от 27.07.2006 N 152-ФЗ (ред. от 21.07.2014) "О персональных данных" (с изм. и доп. от 01.09.2015);</w:t>
      </w:r>
    </w:p>
    <w:p w:rsidR="0063418B" w:rsidRPr="00DD1A32" w:rsidRDefault="0063418B" w:rsidP="00DD1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-Федеральным з</w:t>
      </w:r>
      <w:r w:rsidR="00EF28D4">
        <w:rPr>
          <w:rFonts w:ascii="Times New Roman" w:hAnsi="Times New Roman" w:cs="Times New Roman"/>
          <w:sz w:val="28"/>
          <w:szCs w:val="28"/>
        </w:rPr>
        <w:t>аконом от 27 декабря 1991 года №</w:t>
      </w:r>
      <w:r w:rsidRPr="00DD1A32">
        <w:rPr>
          <w:rFonts w:ascii="Times New Roman" w:hAnsi="Times New Roman" w:cs="Times New Roman"/>
          <w:sz w:val="28"/>
          <w:szCs w:val="28"/>
        </w:rPr>
        <w:t xml:space="preserve"> 2124-1 «О средствах массовой информации»;</w:t>
      </w:r>
    </w:p>
    <w:p w:rsidR="0063418B" w:rsidRPr="00DD1A32" w:rsidRDefault="0063418B" w:rsidP="00DD1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13 марта 2006 г. № 38-ФЗ «О рекламе»;</w:t>
      </w:r>
    </w:p>
    <w:p w:rsidR="0063418B" w:rsidRPr="00DD1A32" w:rsidRDefault="0063418B" w:rsidP="00DD1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bCs/>
          <w:sz w:val="28"/>
          <w:szCs w:val="28"/>
        </w:rPr>
        <w:t>-Федеральным законом 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63418B" w:rsidRPr="00DD1A32" w:rsidRDefault="0063418B" w:rsidP="00DD1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-</w:t>
      </w:r>
      <w:hyperlink r:id="rId66" w:tgtFrame="_blank" w:history="1">
        <w:r w:rsidRPr="00EF28D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  <w:r w:rsidRPr="00DD1A3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Правительства Российской Федерации от 15 сентября 2008 г. № 687  «Об утверждении Положения об особенностях обработки персональных данных, осуществляемой без использования средств автоматизации»</w:t>
        </w:r>
      </w:hyperlink>
      <w:r w:rsidRPr="00DD1A32">
        <w:rPr>
          <w:rFonts w:ascii="Times New Roman" w:hAnsi="Times New Roman" w:cs="Times New Roman"/>
          <w:sz w:val="28"/>
          <w:szCs w:val="28"/>
        </w:rPr>
        <w:t>;</w:t>
      </w:r>
    </w:p>
    <w:p w:rsidR="0063418B" w:rsidRPr="00DD1A32" w:rsidRDefault="0063418B" w:rsidP="00DD1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-</w:t>
      </w:r>
      <w:r w:rsidR="00EF28D4" w:rsidRPr="00EF28D4">
        <w:rPr>
          <w:rFonts w:ascii="Times New Roman" w:hAnsi="Times New Roman" w:cs="Times New Roman"/>
          <w:sz w:val="28"/>
          <w:szCs w:val="28"/>
        </w:rPr>
        <w:t xml:space="preserve"> </w:t>
      </w:r>
      <w:r w:rsidR="00EF28D4">
        <w:rPr>
          <w:rFonts w:ascii="Times New Roman" w:hAnsi="Times New Roman" w:cs="Times New Roman"/>
          <w:sz w:val="28"/>
          <w:szCs w:val="28"/>
        </w:rPr>
        <w:t>П</w:t>
      </w:r>
      <w:r w:rsidR="00EF28D4" w:rsidRPr="00DD1A32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  <w:r w:rsidR="00EF28D4" w:rsidRPr="00EF28D4">
        <w:t xml:space="preserve"> </w:t>
      </w:r>
      <w:r w:rsidR="00EF28D4" w:rsidRPr="00EF28D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F28D4" w:rsidRPr="00DD1A32">
        <w:rPr>
          <w:rFonts w:ascii="Times New Roman" w:hAnsi="Times New Roman" w:cs="Times New Roman"/>
          <w:sz w:val="28"/>
          <w:szCs w:val="28"/>
        </w:rPr>
        <w:t>от 10</w:t>
      </w:r>
      <w:r w:rsidR="00EF28D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F28D4" w:rsidRPr="00DD1A32">
        <w:rPr>
          <w:rFonts w:ascii="Times New Roman" w:hAnsi="Times New Roman" w:cs="Times New Roman"/>
          <w:sz w:val="28"/>
          <w:szCs w:val="28"/>
        </w:rPr>
        <w:t>2013</w:t>
      </w:r>
      <w:r w:rsidR="00EF28D4">
        <w:rPr>
          <w:rFonts w:ascii="Times New Roman" w:hAnsi="Times New Roman" w:cs="Times New Roman"/>
          <w:sz w:val="28"/>
          <w:szCs w:val="28"/>
        </w:rPr>
        <w:t>г.</w:t>
      </w:r>
      <w:r w:rsidR="00EF28D4" w:rsidRPr="00DD1A32">
        <w:rPr>
          <w:rFonts w:ascii="Times New Roman" w:hAnsi="Times New Roman" w:cs="Times New Roman"/>
          <w:sz w:val="28"/>
          <w:szCs w:val="28"/>
        </w:rPr>
        <w:t xml:space="preserve"> № 582 </w:t>
      </w:r>
      <w:r w:rsidR="00EF28D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F28D4" w:rsidRPr="00EF28D4">
        <w:rPr>
          <w:rFonts w:ascii="Times New Roman" w:hAnsi="Times New Roman" w:cs="Times New Roman"/>
          <w:sz w:val="28"/>
          <w:szCs w:val="28"/>
        </w:rPr>
        <w:t>Правил</w:t>
      </w:r>
      <w:r w:rsidRPr="00DD1A32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</w:r>
      <w:r w:rsidR="00EF28D4">
        <w:rPr>
          <w:rFonts w:ascii="Times New Roman" w:hAnsi="Times New Roman" w:cs="Times New Roman"/>
          <w:sz w:val="28"/>
          <w:szCs w:val="28"/>
        </w:rPr>
        <w:t xml:space="preserve">» </w:t>
      </w:r>
      <w:r w:rsidRPr="00DD1A32">
        <w:rPr>
          <w:rFonts w:ascii="Times New Roman" w:hAnsi="Times New Roman" w:cs="Times New Roman"/>
          <w:sz w:val="28"/>
          <w:szCs w:val="28"/>
        </w:rPr>
        <w:t>(далее – Правила);</w:t>
      </w:r>
    </w:p>
    <w:p w:rsidR="0063418B" w:rsidRPr="00DD1A32" w:rsidRDefault="0063418B" w:rsidP="00DD1A32">
      <w:pPr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1A32">
        <w:rPr>
          <w:rFonts w:ascii="Times New Roman" w:hAnsi="Times New Roman" w:cs="Times New Roman"/>
          <w:bCs/>
          <w:sz w:val="28"/>
          <w:szCs w:val="28"/>
        </w:rPr>
        <w:t xml:space="preserve">-Постановлением Правительства РФ от 17 мая 2017 г. № 575 «О внесении изменений в пункт 3 Правил размещения на официальном сайте образовательной </w:t>
      </w:r>
      <w:r w:rsidRPr="00DD1A32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организации в информационно-телекоммуникационной сети "Интернет" и обновления информации об образовательной организации»;</w:t>
      </w:r>
    </w:p>
    <w:p w:rsidR="0063418B" w:rsidRPr="00DD1A32" w:rsidRDefault="0063418B" w:rsidP="00DD1A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DD1A32">
        <w:rPr>
          <w:rFonts w:ascii="Times New Roman" w:hAnsi="Times New Roman" w:cs="Times New Roman"/>
          <w:noProof/>
          <w:sz w:val="28"/>
          <w:szCs w:val="28"/>
        </w:rPr>
        <w:t>-</w:t>
      </w:r>
      <w:r w:rsidRPr="00DD1A32">
        <w:rPr>
          <w:rFonts w:ascii="Times New Roman" w:hAnsi="Times New Roman" w:cs="Times New Roman"/>
          <w:bCs/>
          <w:noProof/>
          <w:sz w:val="28"/>
          <w:szCs w:val="28"/>
        </w:rPr>
        <w:t>Приказом Федеральной службы по надзору в сфере образования и науки от 29 мая 2014 г. № 785 «Об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информации» (далее – Требования);</w:t>
      </w:r>
    </w:p>
    <w:p w:rsidR="0063418B" w:rsidRPr="00DD1A32" w:rsidRDefault="0063418B" w:rsidP="00DD1A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proofErr w:type="gramStart"/>
      <w:r w:rsidRPr="00DD1A32">
        <w:rPr>
          <w:rFonts w:ascii="Times New Roman" w:hAnsi="Times New Roman" w:cs="Times New Roman"/>
          <w:bCs/>
          <w:noProof/>
          <w:sz w:val="28"/>
          <w:szCs w:val="28"/>
        </w:rPr>
        <w:t xml:space="preserve">-Приказом Федеральной службы по надзору в сфере образования и науки от 27.11.2017 №1968 «О внесении изменений в требования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информации», утв. приказом Федеральной службы по надзору в сфере образования и от 29 мая 2014 г. № 785»; </w:t>
      </w:r>
      <w:proofErr w:type="gramEnd"/>
    </w:p>
    <w:p w:rsidR="0063418B" w:rsidRPr="00DD1A32" w:rsidRDefault="0063418B" w:rsidP="00DD1A3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A32">
        <w:rPr>
          <w:rFonts w:ascii="Times New Roman" w:hAnsi="Times New Roman" w:cs="Times New Roman"/>
          <w:bCs/>
          <w:sz w:val="28"/>
          <w:szCs w:val="28"/>
        </w:rPr>
        <w:t>-Письмом Минобрнауки России от 22.07.2013 № 09-889 «О размещении на официальном сайте образовательной организации информации»;</w:t>
      </w:r>
    </w:p>
    <w:p w:rsidR="0063418B" w:rsidRPr="00DD1A32" w:rsidRDefault="0063418B" w:rsidP="00DD1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-</w:t>
      </w:r>
      <w:hyperlink r:id="rId67" w:tgtFrame="_blank" w:history="1">
        <w:r w:rsidRPr="00DD1A3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Письмом Федеральной службы по надзору в сфере образования и науки от 25 марта 2015 г. № 07-675 «О направлении методических рекомендаций представления информации об образовательной организации в открытых источниках с учетом соблюдения требований законодательства в сфере образования»</w:t>
        </w:r>
      </w:hyperlink>
      <w:r w:rsidRPr="00DD1A32">
        <w:rPr>
          <w:rFonts w:ascii="Times New Roman" w:hAnsi="Times New Roman" w:cs="Times New Roman"/>
          <w:sz w:val="28"/>
          <w:szCs w:val="28"/>
        </w:rPr>
        <w:t>;</w:t>
      </w:r>
    </w:p>
    <w:p w:rsidR="0063418B" w:rsidRPr="00DD1A32" w:rsidRDefault="0063418B" w:rsidP="00DD1A3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1A32">
        <w:rPr>
          <w:rFonts w:ascii="Times New Roman" w:hAnsi="Times New Roman" w:cs="Times New Roman"/>
          <w:b/>
          <w:bCs/>
          <w:noProof/>
          <w:sz w:val="28"/>
          <w:szCs w:val="28"/>
        </w:rPr>
        <w:t>-</w:t>
      </w:r>
      <w:r w:rsidRPr="00DD1A32">
        <w:rPr>
          <w:rFonts w:ascii="Times New Roman" w:hAnsi="Times New Roman" w:cs="Times New Roman"/>
          <w:noProof/>
          <w:sz w:val="28"/>
          <w:szCs w:val="28"/>
        </w:rPr>
        <w:t xml:space="preserve">Уставом </w:t>
      </w:r>
      <w:r w:rsidRPr="00DD1A32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DD1A32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Организация).</w:t>
      </w:r>
    </w:p>
    <w:p w:rsidR="0063418B" w:rsidRPr="00DD1A32" w:rsidRDefault="0063418B" w:rsidP="00DD1A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статус, принципы организации и ведения официального сайта </w:t>
      </w:r>
      <w:r w:rsidRPr="00DD1A32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Организации,</w:t>
      </w:r>
      <w:r w:rsidRPr="00DD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информационную структуру официального сайта  Организации в сети "Интернет", порядок размещения и обновления информации, а также порядок обеспечения его функционирования,</w:t>
      </w:r>
      <w:r w:rsidRPr="00DD1A32">
        <w:rPr>
          <w:rFonts w:ascii="Times New Roman" w:hAnsi="Times New Roman" w:cs="Times New Roman"/>
          <w:sz w:val="28"/>
          <w:szCs w:val="28"/>
        </w:rPr>
        <w:t xml:space="preserve"> регламентирует технологию создания и функционировании информационных материалов, размещаемых на официальном информационном узле (сайте) </w:t>
      </w:r>
      <w:r w:rsidRPr="00DD1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D1A32">
        <w:rPr>
          <w:rFonts w:ascii="Times New Roman" w:hAnsi="Times New Roman" w:cs="Times New Roman"/>
          <w:sz w:val="28"/>
          <w:szCs w:val="28"/>
        </w:rPr>
        <w:t>.</w:t>
      </w:r>
    </w:p>
    <w:p w:rsidR="0063418B" w:rsidRPr="00DD1A32" w:rsidRDefault="0063418B" w:rsidP="00DD1A32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 xml:space="preserve">1.3. Официальный сайт Организации является электронным общедоступным информационным ресурсом, размещенным в сети "Интернет". Сайт обеспечивает официальное представление информации об Организации в сети Интернет с целью расширения рынка образовательных услуг, оперативного ознакомления работников, </w:t>
      </w:r>
      <w:r w:rsidRPr="00DD1A32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родителей, деловых партнеров и других заинтересованных лиц с образовательной деятельностью Организации. </w:t>
      </w:r>
    </w:p>
    <w:p w:rsidR="0063418B" w:rsidRPr="00DD1A32" w:rsidRDefault="0063418B" w:rsidP="00DD1A32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1.4. Целями создания официального сайта  Организации являются:</w:t>
      </w:r>
    </w:p>
    <w:p w:rsidR="0063418B" w:rsidRPr="00DD1A32" w:rsidRDefault="0063418B" w:rsidP="00A36C4E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0" w:righ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обеспечение открытости деятельности  Организации;</w:t>
      </w:r>
    </w:p>
    <w:p w:rsidR="0063418B" w:rsidRPr="00DD1A32" w:rsidRDefault="0063418B" w:rsidP="00A36C4E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0" w:righ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3418B" w:rsidRPr="00DD1A32" w:rsidRDefault="0063418B" w:rsidP="00A36C4E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284" w:right="-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реализация принципов единства культурного и образовательного пространства, демократического государственно-общественного управления Организацией;</w:t>
      </w:r>
    </w:p>
    <w:p w:rsidR="0063418B" w:rsidRPr="00DD1A32" w:rsidRDefault="0063418B" w:rsidP="00A36C4E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284" w:right="-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информирование общественности о развитии и результатах уставной деятельности Организации, поступлении и расходовании материальных и финансовых средств;</w:t>
      </w:r>
    </w:p>
    <w:p w:rsidR="0063418B" w:rsidRPr="00DD1A32" w:rsidRDefault="0063418B" w:rsidP="00A36C4E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284" w:right="-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1A32">
        <w:rPr>
          <w:rFonts w:ascii="Times New Roman" w:hAnsi="Times New Roman" w:cs="Times New Roman"/>
          <w:sz w:val="28"/>
          <w:szCs w:val="28"/>
        </w:rPr>
        <w:t>защита прав и интересов участников образовательных отношений.</w:t>
      </w:r>
    </w:p>
    <w:p w:rsidR="0063418B" w:rsidRPr="00DD1A32" w:rsidRDefault="0063418B" w:rsidP="00DD1A32">
      <w:pPr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A32">
        <w:rPr>
          <w:rFonts w:ascii="Times New Roman" w:hAnsi="Times New Roman" w:cs="Times New Roman"/>
          <w:b/>
          <w:bCs/>
          <w:sz w:val="28"/>
          <w:szCs w:val="28"/>
        </w:rPr>
        <w:t>2. Информационная структура официального сайта</w:t>
      </w:r>
    </w:p>
    <w:p w:rsidR="0063418B" w:rsidRPr="0063418B" w:rsidRDefault="0063418B" w:rsidP="00DD1A32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2.1.Информационный ре</w:t>
      </w:r>
      <w:r w:rsidRPr="00634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 официального сайта формируется из общественно-значимой информации в соответствии с уставной деятельностью Организации для всех участников образовательных отношений, деловых партнеров, заинтересованных лиц.</w:t>
      </w:r>
    </w:p>
    <w:p w:rsidR="0063418B" w:rsidRPr="0063418B" w:rsidRDefault="0063418B" w:rsidP="0063418B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2.2. Информационный ресурс официального сайта является открытым и общедоступным. Информация официального сайта Организации излагается общеупотребительными словами (понятными широкой аудитории) на русском языке. Официальный сайт Организации является структурным компонентом единого информационного образовательного пространства Новосибирской области, связанным гиперссылками с другими информационными ресурсами образовательного пространства региона. Ссылка на официальный сайт Минобрнауки России обязательна.</w:t>
      </w:r>
    </w:p>
    <w:p w:rsidR="0063418B" w:rsidRPr="0063418B" w:rsidRDefault="0063418B" w:rsidP="0063418B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2.3. Информация, размещаемая на официальном сайте ОО, не должна:</w:t>
      </w:r>
    </w:p>
    <w:p w:rsidR="0063418B" w:rsidRPr="0063418B" w:rsidRDefault="0063418B" w:rsidP="00A36C4E">
      <w:pPr>
        <w:numPr>
          <w:ilvl w:val="0"/>
          <w:numId w:val="16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нарушать права субъектов персональных данных;</w:t>
      </w:r>
    </w:p>
    <w:p w:rsidR="0063418B" w:rsidRPr="0063418B" w:rsidRDefault="0063418B" w:rsidP="00A36C4E">
      <w:pPr>
        <w:numPr>
          <w:ilvl w:val="0"/>
          <w:numId w:val="16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нарушать авторское право;</w:t>
      </w:r>
    </w:p>
    <w:p w:rsidR="0063418B" w:rsidRPr="0063418B" w:rsidRDefault="0063418B" w:rsidP="00A36C4E">
      <w:pPr>
        <w:numPr>
          <w:ilvl w:val="0"/>
          <w:numId w:val="16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содержать ненормативную лексику;</w:t>
      </w:r>
    </w:p>
    <w:p w:rsidR="0063418B" w:rsidRPr="0063418B" w:rsidRDefault="0063418B" w:rsidP="00A36C4E">
      <w:pPr>
        <w:numPr>
          <w:ilvl w:val="0"/>
          <w:numId w:val="16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lastRenderedPageBreak/>
        <w:t>унижать честь, достоинство и деловую репутацию физических и юридических лиц;</w:t>
      </w:r>
    </w:p>
    <w:p w:rsidR="0063418B" w:rsidRPr="0063418B" w:rsidRDefault="0063418B" w:rsidP="00A36C4E">
      <w:pPr>
        <w:numPr>
          <w:ilvl w:val="0"/>
          <w:numId w:val="16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содержать государственную, коммерческую или иную специально охраняемую тайну;</w:t>
      </w:r>
    </w:p>
    <w:p w:rsidR="0063418B" w:rsidRPr="0063418B" w:rsidRDefault="0063418B" w:rsidP="00A36C4E">
      <w:pPr>
        <w:numPr>
          <w:ilvl w:val="0"/>
          <w:numId w:val="16"/>
        </w:numPr>
        <w:tabs>
          <w:tab w:val="num" w:pos="142"/>
        </w:tabs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    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63418B" w:rsidRPr="0063418B" w:rsidRDefault="0063418B" w:rsidP="00A36C4E">
      <w:pPr>
        <w:numPr>
          <w:ilvl w:val="0"/>
          <w:numId w:val="16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содержать материалы, запрещенные к опубликованию законодательством РФ;</w:t>
      </w:r>
    </w:p>
    <w:p w:rsidR="0063418B" w:rsidRPr="0063418B" w:rsidRDefault="0063418B" w:rsidP="00A36C4E">
      <w:pPr>
        <w:pStyle w:val="a3"/>
        <w:numPr>
          <w:ilvl w:val="0"/>
          <w:numId w:val="17"/>
        </w:numPr>
        <w:spacing w:line="360" w:lineRule="auto"/>
        <w:ind w:left="426" w:right="-57" w:hanging="426"/>
        <w:jc w:val="both"/>
        <w:rPr>
          <w:sz w:val="28"/>
          <w:szCs w:val="28"/>
        </w:rPr>
      </w:pPr>
      <w:r w:rsidRPr="0063418B">
        <w:rPr>
          <w:sz w:val="28"/>
          <w:szCs w:val="28"/>
        </w:rPr>
        <w:t>противоречить профессиональной этике в педагогической деятельности.</w:t>
      </w:r>
    </w:p>
    <w:p w:rsidR="0063418B" w:rsidRPr="0063418B" w:rsidRDefault="0063418B" w:rsidP="0063418B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2.4. Информационная структура официального сайта Организации  определяется в соответствии с задачами реализации государственной политики в сфере образования и Требованиями.</w:t>
      </w:r>
    </w:p>
    <w:p w:rsidR="0063418B" w:rsidRPr="0063418B" w:rsidRDefault="0063418B" w:rsidP="0063418B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2.5. Информационная структура официального сайта Организации формируется из двух видов информационных материалов: обязательных к размещению на сайте Организации  и рекомендуемых к размещению.</w:t>
      </w:r>
    </w:p>
    <w:p w:rsidR="0063418B" w:rsidRPr="0063418B" w:rsidRDefault="0063418B" w:rsidP="0063418B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2.6. В соответствии с </w:t>
      </w:r>
      <w:proofErr w:type="spellStart"/>
      <w:r w:rsidRPr="0063418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3418B">
        <w:rPr>
          <w:rFonts w:ascii="Times New Roman" w:hAnsi="Times New Roman" w:cs="Times New Roman"/>
          <w:sz w:val="28"/>
          <w:szCs w:val="28"/>
        </w:rPr>
        <w:t xml:space="preserve">. 3, 4 </w:t>
      </w:r>
      <w:proofErr w:type="gramStart"/>
      <w:r w:rsidRPr="0063418B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63418B">
        <w:rPr>
          <w:rFonts w:ascii="Times New Roman" w:hAnsi="Times New Roman" w:cs="Times New Roman"/>
          <w:sz w:val="28"/>
          <w:szCs w:val="28"/>
        </w:rPr>
        <w:t xml:space="preserve">  Организация  размещает на официальном сайте:</w:t>
      </w:r>
    </w:p>
    <w:p w:rsidR="0063418B" w:rsidRPr="0063418B" w:rsidRDefault="0063418B" w:rsidP="0063418B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2.6.1. информацию:</w:t>
      </w:r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о дате создания Организации, об учредителях, о месте нахождения Организац</w:t>
      </w:r>
      <w:proofErr w:type="gramStart"/>
      <w:r w:rsidRPr="0063418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3418B">
        <w:rPr>
          <w:rFonts w:ascii="Times New Roman" w:hAnsi="Times New Roman" w:cs="Times New Roman"/>
          <w:sz w:val="28"/>
          <w:szCs w:val="28"/>
        </w:rPr>
        <w:t xml:space="preserve"> филиалов (при наличии), режиме, графике работы, контактных телефонах и об адресах электронной почты;</w:t>
      </w:r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о структуре и об органах управления Организации, в т. ч.: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наличии); сведения о наличии положений о </w:t>
      </w:r>
      <w:r w:rsidRPr="0063418B">
        <w:rPr>
          <w:rFonts w:ascii="Times New Roman" w:hAnsi="Times New Roman" w:cs="Times New Roman"/>
          <w:sz w:val="28"/>
          <w:szCs w:val="28"/>
        </w:rPr>
        <w:lastRenderedPageBreak/>
        <w:t>структурных подразделениях (об органах управления) с приложением копий указанных положений (при их наличии);</w:t>
      </w:r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об уровне образования;</w:t>
      </w:r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о формах обучения;</w:t>
      </w:r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о нормативном сроке обучения;</w:t>
      </w:r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об описании образовательной программы с приложением ее копии;</w:t>
      </w:r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о методических и об иных документах, разработанных Организацией для обеспечения образовательного процесса;</w:t>
      </w:r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программах;</w:t>
      </w:r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18B">
        <w:rPr>
          <w:rFonts w:ascii="Times New Roman" w:hAnsi="Times New Roman" w:cs="Times New Roman"/>
          <w:sz w:val="28"/>
          <w:szCs w:val="28"/>
        </w:rPr>
        <w:t>о численности обучающихся по реализуемым образовательным программам по договорам об образовании за счет</w:t>
      </w:r>
      <w:proofErr w:type="gramEnd"/>
      <w:r w:rsidRPr="0063418B">
        <w:rPr>
          <w:rFonts w:ascii="Times New Roman" w:hAnsi="Times New Roman" w:cs="Times New Roman"/>
          <w:sz w:val="28"/>
          <w:szCs w:val="28"/>
        </w:rPr>
        <w:t xml:space="preserve"> средств физических и (или) юридических лиц;</w:t>
      </w:r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о языках, на которых осуществляется образование (обучение);</w:t>
      </w:r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 и об образовательных стандартах с приложением их копий (при наличии);</w:t>
      </w:r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18B">
        <w:rPr>
          <w:rFonts w:ascii="Times New Roman" w:hAnsi="Times New Roman" w:cs="Times New Roman"/>
          <w:sz w:val="28"/>
          <w:szCs w:val="28"/>
        </w:rPr>
        <w:t>о руководителе образовательной организации, его заместителях, руководителях филиалов образовательной организации (при их наличии), в т. ч.: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</w:t>
      </w:r>
      <w:proofErr w:type="gramEnd"/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18B">
        <w:rPr>
          <w:rFonts w:ascii="Times New Roman" w:hAnsi="Times New Roman" w:cs="Times New Roman"/>
          <w:sz w:val="28"/>
          <w:szCs w:val="28"/>
        </w:rPr>
        <w:t>о персональном  составе педагогических работников с указанием уровня образования, квалификации и опыта работы, в т. ч.: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</w:t>
      </w:r>
      <w:proofErr w:type="gramEnd"/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о материально-техническом обеспечении образовательной деятельности, в т. ч. сведения о наличии оборудованных объектов для проведения практических занятий, библиотек, объектов спорта, средств обучения и воспитания, об </w:t>
      </w:r>
      <w:r w:rsidRPr="0063418B">
        <w:rPr>
          <w:rFonts w:ascii="Times New Roman" w:hAnsi="Times New Roman" w:cs="Times New Roman"/>
          <w:sz w:val="28"/>
          <w:szCs w:val="28"/>
        </w:rPr>
        <w:lastRenderedPageBreak/>
        <w:t>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о количестве вакантных мест для приема (перевода) по каждой образовательной программе (на места по договорам об образовании за счет средств физических и (или) юридических лиц);</w:t>
      </w:r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о наличии и условиях предоставления </w:t>
      </w:r>
      <w:proofErr w:type="gramStart"/>
      <w:r w:rsidRPr="0063418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3418B">
        <w:rPr>
          <w:rFonts w:ascii="Times New Roman" w:hAnsi="Times New Roman" w:cs="Times New Roman"/>
          <w:sz w:val="28"/>
          <w:szCs w:val="28"/>
        </w:rPr>
        <w:t xml:space="preserve"> мер социальной поддержки;</w:t>
      </w:r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по договорам об образовании за счет средств физических и (или) юридических лиц;</w:t>
      </w:r>
    </w:p>
    <w:p w:rsidR="0063418B" w:rsidRPr="0063418B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63418B" w:rsidRPr="00EF28D4" w:rsidRDefault="0063418B" w:rsidP="00A36C4E">
      <w:pPr>
        <w:numPr>
          <w:ilvl w:val="0"/>
          <w:numId w:val="18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28D4">
        <w:rPr>
          <w:rFonts w:ascii="Times New Roman" w:hAnsi="Times New Roman" w:cs="Times New Roman"/>
          <w:sz w:val="28"/>
          <w:szCs w:val="28"/>
        </w:rPr>
        <w:t>об обеспечении доступа в здание образовательной организации инвалидам и лицам с ограниченными возможностями здоровья, о наличии материально-технических условий, обеспечивающих возможность беспрепятственного доступа для инвалидов и  лиц с ограниченными возможностями здоровья в аудитории, туалетные и другие помещения (наличие пандусов, подъемников, поручней, расширенных дверных проемов, лифтов).</w:t>
      </w:r>
    </w:p>
    <w:p w:rsidR="0063418B" w:rsidRPr="0063418B" w:rsidRDefault="0063418B" w:rsidP="0063418B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2.6.2. копии</w:t>
      </w:r>
    </w:p>
    <w:p w:rsidR="0063418B" w:rsidRPr="0063418B" w:rsidRDefault="0063418B" w:rsidP="00A36C4E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0" w:righ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Устава Организации;</w:t>
      </w:r>
    </w:p>
    <w:p w:rsidR="0063418B" w:rsidRPr="0063418B" w:rsidRDefault="0063418B" w:rsidP="00A36C4E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0" w:righ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лицензии на осуществление образовательной деятельности (с приложениями);</w:t>
      </w:r>
    </w:p>
    <w:p w:rsidR="0063418B" w:rsidRPr="0063418B" w:rsidRDefault="0063418B" w:rsidP="00A36C4E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0" w:righ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 Организации, утвержденного в установленном законодательством РФ порядке, или бюджетной сметы;</w:t>
      </w:r>
    </w:p>
    <w:p w:rsidR="0063418B" w:rsidRPr="0063418B" w:rsidRDefault="0063418B" w:rsidP="00A36C4E">
      <w:pPr>
        <w:numPr>
          <w:ilvl w:val="0"/>
          <w:numId w:val="19"/>
        </w:numPr>
        <w:tabs>
          <w:tab w:val="num" w:pos="426"/>
        </w:tabs>
        <w:spacing w:after="0" w:line="360" w:lineRule="auto"/>
        <w:ind w:left="0" w:righ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локальных нормативных актов, предусмотренных ч. 2 ст. 30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63418B" w:rsidRPr="0063418B" w:rsidRDefault="0063418B" w:rsidP="0063418B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2.6.3. отчет о результатах самообследования;</w:t>
      </w:r>
    </w:p>
    <w:p w:rsidR="0063418B" w:rsidRPr="0063418B" w:rsidRDefault="0063418B" w:rsidP="0063418B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lastRenderedPageBreak/>
        <w:t xml:space="preserve">2.6.4. документ о порядке оказания платных образовательных услуг, в т. ч. образец договора об оказании платных образовательных услуг, документ об утверждении стоимости </w:t>
      </w:r>
      <w:proofErr w:type="gramStart"/>
      <w:r w:rsidRPr="0063418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3418B">
        <w:rPr>
          <w:rFonts w:ascii="Times New Roman" w:hAnsi="Times New Roman" w:cs="Times New Roman"/>
          <w:sz w:val="28"/>
          <w:szCs w:val="28"/>
        </w:rPr>
        <w:t xml:space="preserve"> по каждой образовательной программе;</w:t>
      </w:r>
    </w:p>
    <w:p w:rsidR="0063418B" w:rsidRPr="0063418B" w:rsidRDefault="0063418B" w:rsidP="0063418B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2.6.5.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63418B" w:rsidRPr="0063418B" w:rsidRDefault="0063418B" w:rsidP="0063418B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2.6.6.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РФ.</w:t>
      </w:r>
    </w:p>
    <w:p w:rsidR="0063418B" w:rsidRPr="0063418B" w:rsidRDefault="0063418B" w:rsidP="0063418B">
      <w:pPr>
        <w:spacing w:after="0" w:line="360" w:lineRule="auto"/>
        <w:ind w:left="-57" w:right="-5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3418B">
        <w:rPr>
          <w:rFonts w:ascii="Times New Roman" w:hAnsi="Times New Roman" w:cs="Times New Roman"/>
          <w:b/>
          <w:bCs/>
          <w:sz w:val="28"/>
          <w:szCs w:val="28"/>
        </w:rPr>
        <w:t>3. Порядок размещения и обновления информации на официальном сайте  Организации</w:t>
      </w:r>
    </w:p>
    <w:p w:rsidR="0063418B" w:rsidRPr="0063418B" w:rsidRDefault="0063418B" w:rsidP="0063418B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3.1. Организация обеспечивает координацию работ по информационному наполнению официального сайта.</w:t>
      </w:r>
    </w:p>
    <w:p w:rsidR="0063418B" w:rsidRPr="0063418B" w:rsidRDefault="0063418B" w:rsidP="0063418B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3.2.  Организация самостоятельно или по договору с третьей стороной обеспечивает:</w:t>
      </w:r>
    </w:p>
    <w:p w:rsidR="0063418B" w:rsidRPr="0063418B" w:rsidRDefault="0063418B" w:rsidP="00A36C4E">
      <w:pPr>
        <w:numPr>
          <w:ilvl w:val="0"/>
          <w:numId w:val="20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18B">
        <w:rPr>
          <w:rFonts w:ascii="Times New Roman" w:hAnsi="Times New Roman" w:cs="Times New Roman"/>
          <w:sz w:val="28"/>
          <w:szCs w:val="28"/>
        </w:rPr>
        <w:t>размещение материалов на официальном сайте в текстовой и (или) табличной формах, а также в форме копий документов;</w:t>
      </w:r>
      <w:proofErr w:type="gramEnd"/>
    </w:p>
    <w:p w:rsidR="0063418B" w:rsidRPr="0063418B" w:rsidRDefault="0063418B" w:rsidP="00A36C4E">
      <w:pPr>
        <w:numPr>
          <w:ilvl w:val="0"/>
          <w:numId w:val="20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63418B" w:rsidRPr="0063418B" w:rsidRDefault="0063418B" w:rsidP="00A36C4E">
      <w:pPr>
        <w:numPr>
          <w:ilvl w:val="0"/>
          <w:numId w:val="20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63418B" w:rsidRPr="0063418B" w:rsidRDefault="0063418B" w:rsidP="00A36C4E">
      <w:pPr>
        <w:numPr>
          <w:ilvl w:val="0"/>
          <w:numId w:val="20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возможность копирования информации на резервный носитель, обеспечивающий ее восстановление;</w:t>
      </w:r>
    </w:p>
    <w:p w:rsidR="0063418B" w:rsidRPr="0063418B" w:rsidRDefault="0063418B" w:rsidP="00A36C4E">
      <w:pPr>
        <w:numPr>
          <w:ilvl w:val="0"/>
          <w:numId w:val="20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защиту от копирования авторских материалов;</w:t>
      </w:r>
    </w:p>
    <w:p w:rsidR="0063418B" w:rsidRPr="0063418B" w:rsidRDefault="0063418B" w:rsidP="00A36C4E">
      <w:pPr>
        <w:numPr>
          <w:ilvl w:val="0"/>
          <w:numId w:val="20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постоянную поддержку официального сайта в работоспособном состоянии;</w:t>
      </w:r>
    </w:p>
    <w:p w:rsidR="0063418B" w:rsidRPr="0063418B" w:rsidRDefault="0063418B" w:rsidP="00A36C4E">
      <w:pPr>
        <w:numPr>
          <w:ilvl w:val="0"/>
          <w:numId w:val="20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взаимодействие с внешними информационно-телекоммуникационными сетями, сетью "Интернет";</w:t>
      </w:r>
    </w:p>
    <w:p w:rsidR="0063418B" w:rsidRPr="0063418B" w:rsidRDefault="0063418B" w:rsidP="00A36C4E">
      <w:pPr>
        <w:numPr>
          <w:ilvl w:val="0"/>
          <w:numId w:val="20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проведение регламентных работ на сервере;</w:t>
      </w:r>
    </w:p>
    <w:p w:rsidR="0063418B" w:rsidRPr="0063418B" w:rsidRDefault="0063418B" w:rsidP="00A36C4E">
      <w:pPr>
        <w:numPr>
          <w:ilvl w:val="0"/>
          <w:numId w:val="20"/>
        </w:numPr>
        <w:spacing w:after="0" w:line="360" w:lineRule="auto"/>
        <w:ind w:left="426" w:right="-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lastRenderedPageBreak/>
        <w:t>разграничение доступа персонала и пользователей к ресурсам официального сайта и правам на изменение информации.</w:t>
      </w:r>
    </w:p>
    <w:p w:rsidR="0063418B" w:rsidRPr="0063418B" w:rsidRDefault="0063418B" w:rsidP="0063418B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3.3. Содержание официального сайта формируется на основе информации, предоставляемой участниками образовательных отношений.</w:t>
      </w:r>
    </w:p>
    <w:p w:rsidR="0063418B" w:rsidRPr="0063418B" w:rsidRDefault="0063418B" w:rsidP="0063418B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3.4. Подготовка и размещение информационных материалов инвариантного блока официального сайта регламентируется приказом  руководителя Организации.</w:t>
      </w:r>
    </w:p>
    <w:p w:rsidR="0063418B" w:rsidRPr="0063418B" w:rsidRDefault="0063418B" w:rsidP="0063418B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3.5. Список лиц, обеспечивающих подготовку, обновление и размещение материалов </w:t>
      </w:r>
      <w:r w:rsidR="000F75CD">
        <w:rPr>
          <w:rFonts w:ascii="Times New Roman" w:hAnsi="Times New Roman" w:cs="Times New Roman"/>
          <w:sz w:val="28"/>
          <w:szCs w:val="28"/>
        </w:rPr>
        <w:t xml:space="preserve">на </w:t>
      </w:r>
      <w:r w:rsidRPr="0063418B">
        <w:rPr>
          <w:rFonts w:ascii="Times New Roman" w:hAnsi="Times New Roman" w:cs="Times New Roman"/>
          <w:sz w:val="28"/>
          <w:szCs w:val="28"/>
        </w:rPr>
        <w:t>официально</w:t>
      </w:r>
      <w:r w:rsidR="000F75CD">
        <w:rPr>
          <w:rFonts w:ascii="Times New Roman" w:hAnsi="Times New Roman" w:cs="Times New Roman"/>
          <w:sz w:val="28"/>
          <w:szCs w:val="28"/>
        </w:rPr>
        <w:t>м</w:t>
      </w:r>
      <w:r w:rsidRPr="0063418B">
        <w:rPr>
          <w:rFonts w:ascii="Times New Roman" w:hAnsi="Times New Roman" w:cs="Times New Roman"/>
          <w:sz w:val="28"/>
          <w:szCs w:val="28"/>
        </w:rPr>
        <w:t xml:space="preserve"> </w:t>
      </w:r>
      <w:r w:rsidR="000F75CD">
        <w:rPr>
          <w:rFonts w:ascii="Times New Roman" w:hAnsi="Times New Roman" w:cs="Times New Roman"/>
          <w:sz w:val="28"/>
          <w:szCs w:val="28"/>
        </w:rPr>
        <w:t>сайте</w:t>
      </w:r>
      <w:r w:rsidR="00F65EC2">
        <w:rPr>
          <w:rFonts w:ascii="Times New Roman" w:hAnsi="Times New Roman" w:cs="Times New Roman"/>
          <w:sz w:val="28"/>
          <w:szCs w:val="28"/>
        </w:rPr>
        <w:t xml:space="preserve">, </w:t>
      </w:r>
      <w:r w:rsidRPr="0063418B">
        <w:rPr>
          <w:rFonts w:ascii="Times New Roman" w:hAnsi="Times New Roman" w:cs="Times New Roman"/>
          <w:sz w:val="28"/>
          <w:szCs w:val="28"/>
        </w:rPr>
        <w:t>утверждается приказом  руководителя Организации.</w:t>
      </w:r>
    </w:p>
    <w:p w:rsidR="0063418B" w:rsidRPr="0063418B" w:rsidRDefault="0063418B" w:rsidP="0063418B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3.6. Адрес официального сайта и адрес электронной почты Организации отражаются на официальном бланке Организации.</w:t>
      </w:r>
    </w:p>
    <w:p w:rsidR="0063418B" w:rsidRPr="0063418B" w:rsidRDefault="0063418B" w:rsidP="0063418B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3.7. При изменении Устава и иных документов, подлежащих размещению на официальном сайте Организации, обновление соответствующих разделов сайта производится не позднее 10 рабочих дней после утверждения указанных документов.</w:t>
      </w:r>
    </w:p>
    <w:p w:rsidR="0063418B" w:rsidRPr="0063418B" w:rsidRDefault="0063418B" w:rsidP="0063418B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3418B">
        <w:rPr>
          <w:rFonts w:ascii="Times New Roman" w:hAnsi="Times New Roman" w:cs="Times New Roman"/>
          <w:b/>
          <w:bCs/>
          <w:sz w:val="28"/>
          <w:szCs w:val="28"/>
        </w:rPr>
        <w:t>4. Требования к наполнению официального сайта</w:t>
      </w:r>
    </w:p>
    <w:p w:rsidR="0063418B" w:rsidRPr="0063418B" w:rsidRDefault="0063418B" w:rsidP="0063418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418B">
        <w:rPr>
          <w:rFonts w:ascii="Times New Roman" w:hAnsi="Times New Roman" w:cs="Times New Roman"/>
          <w:bCs/>
          <w:sz w:val="28"/>
          <w:szCs w:val="28"/>
        </w:rPr>
        <w:t>4.1.Требованиям к содержательному наполнению официального сайта:</w:t>
      </w:r>
    </w:p>
    <w:p w:rsidR="0063418B" w:rsidRPr="0063418B" w:rsidRDefault="0063418B" w:rsidP="00634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а) наличие всей требуемой информации (кроме обязательной информации на сайте могут содержаться иные материалы о деятельности образовательной организации);</w:t>
      </w:r>
    </w:p>
    <w:p w:rsidR="0063418B" w:rsidRPr="0063418B" w:rsidRDefault="0063418B" w:rsidP="00634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б) соответствие информации, размещенной на сайте, целям образовательной деятельности;</w:t>
      </w:r>
    </w:p>
    <w:p w:rsidR="0063418B" w:rsidRPr="0063418B" w:rsidRDefault="0063418B" w:rsidP="00634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в) регулярное, не реже раза в неделю, обновление информации: неактуальные сведения должны своевременно удаляться или находиться в архиве; в случае внесения изменений в материалы, подлежащие обязательному размещению, их обновление на сайте должно быть проведено </w:t>
      </w:r>
      <w:r w:rsidRPr="0063418B">
        <w:rPr>
          <w:rFonts w:ascii="Times New Roman" w:hAnsi="Times New Roman" w:cs="Times New Roman"/>
          <w:bCs/>
          <w:sz w:val="28"/>
          <w:szCs w:val="28"/>
        </w:rPr>
        <w:t>не позднее 10 рабочих дней после их изменений;</w:t>
      </w:r>
    </w:p>
    <w:p w:rsidR="0063418B" w:rsidRPr="0063418B" w:rsidRDefault="0063418B" w:rsidP="00634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г) удобная для пользователя навигация (легкий и быстрый поиск </w:t>
      </w:r>
      <w:proofErr w:type="gramStart"/>
      <w:r w:rsidRPr="0063418B">
        <w:rPr>
          <w:rFonts w:ascii="Times New Roman" w:hAnsi="Times New Roman" w:cs="Times New Roman"/>
          <w:sz w:val="28"/>
          <w:szCs w:val="28"/>
        </w:rPr>
        <w:t>нужной</w:t>
      </w:r>
      <w:proofErr w:type="gramEnd"/>
    </w:p>
    <w:p w:rsidR="0063418B" w:rsidRPr="0063418B" w:rsidRDefault="0063418B" w:rsidP="0063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информации – </w:t>
      </w:r>
      <w:r w:rsidRPr="0063418B">
        <w:rPr>
          <w:rFonts w:ascii="Times New Roman" w:hAnsi="Times New Roman" w:cs="Times New Roman"/>
          <w:bCs/>
          <w:sz w:val="28"/>
          <w:szCs w:val="28"/>
        </w:rPr>
        <w:t xml:space="preserve">не более трех кликов-переходов мыши с главной страницы до искомых материалов, </w:t>
      </w:r>
      <w:r w:rsidRPr="0063418B">
        <w:rPr>
          <w:rFonts w:ascii="Times New Roman" w:hAnsi="Times New Roman" w:cs="Times New Roman"/>
          <w:sz w:val="28"/>
          <w:szCs w:val="28"/>
        </w:rPr>
        <w:t>механизм навигации доступен с каждой страницы сайта);</w:t>
      </w:r>
    </w:p>
    <w:p w:rsidR="0063418B" w:rsidRPr="0063418B" w:rsidRDefault="0063418B" w:rsidP="00634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д) активность всех разделов сайта;</w:t>
      </w:r>
    </w:p>
    <w:p w:rsidR="0063418B" w:rsidRPr="0063418B" w:rsidRDefault="0063418B" w:rsidP="00634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lastRenderedPageBreak/>
        <w:t>е) отсутствие ссылок на неработающие и запрещенные Интернет-ресурсы;</w:t>
      </w:r>
    </w:p>
    <w:p w:rsidR="0063418B" w:rsidRPr="0063418B" w:rsidRDefault="0063418B" w:rsidP="00634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ж) содержание размещаемых материалов должно соответствовать</w:t>
      </w:r>
    </w:p>
    <w:p w:rsidR="0063418B" w:rsidRPr="0063418B" w:rsidRDefault="0063418B" w:rsidP="0063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требованиям законодательства Российской Федерации о персональных данных.</w:t>
      </w:r>
    </w:p>
    <w:p w:rsidR="0063418B" w:rsidRPr="0063418B" w:rsidRDefault="0063418B" w:rsidP="006341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4.2. При размещении различных материалов на сайте необходимо учитывать ряд требований.</w:t>
      </w:r>
    </w:p>
    <w:p w:rsidR="0063418B" w:rsidRPr="0063418B" w:rsidRDefault="0063418B" w:rsidP="0063418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418B">
        <w:rPr>
          <w:rFonts w:ascii="Times New Roman" w:hAnsi="Times New Roman" w:cs="Times New Roman"/>
          <w:bCs/>
          <w:iCs/>
          <w:sz w:val="28"/>
          <w:szCs w:val="28"/>
        </w:rPr>
        <w:t>4.2.1.Требования к размещению на официальном сайте документов (информации):</w:t>
      </w:r>
    </w:p>
    <w:p w:rsidR="0063418B" w:rsidRPr="0063418B" w:rsidRDefault="0063418B" w:rsidP="00634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а) название документа (информации) должно позволять идентифицировать его (ее) содержание;</w:t>
      </w:r>
    </w:p>
    <w:p w:rsidR="0063418B" w:rsidRPr="0063418B" w:rsidRDefault="0063418B" w:rsidP="00634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б) содержание публикуемого документа (информации) должно соответствовать его (ее) названию и назначению;</w:t>
      </w:r>
    </w:p>
    <w:p w:rsidR="0063418B" w:rsidRPr="0063418B" w:rsidRDefault="0063418B" w:rsidP="00634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в) содержание документа (информации)</w:t>
      </w:r>
      <w:r w:rsidR="00F65EC2">
        <w:rPr>
          <w:rFonts w:ascii="Times New Roman" w:hAnsi="Times New Roman" w:cs="Times New Roman"/>
          <w:sz w:val="28"/>
          <w:szCs w:val="28"/>
        </w:rPr>
        <w:t xml:space="preserve"> </w:t>
      </w:r>
      <w:r w:rsidRPr="0063418B">
        <w:rPr>
          <w:rFonts w:ascii="Times New Roman" w:hAnsi="Times New Roman" w:cs="Times New Roman"/>
          <w:sz w:val="28"/>
          <w:szCs w:val="28"/>
        </w:rPr>
        <w:t>не должно противоречить другим материалам, размещенным на сайте;</w:t>
      </w:r>
    </w:p>
    <w:p w:rsidR="0063418B" w:rsidRPr="0063418B" w:rsidRDefault="0063418B" w:rsidP="006341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г) текст документа (информации) должен быть оформлен в полном объеме (наличие титульного листа, грифа утверждения), читаем и хорошо различим.</w:t>
      </w:r>
      <w:r w:rsidRPr="006341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3418B" w:rsidRPr="0063418B" w:rsidRDefault="0063418B" w:rsidP="0063418B">
      <w:pPr>
        <w:pStyle w:val="50"/>
        <w:shd w:val="clear" w:color="auto" w:fill="auto"/>
        <w:spacing w:before="0" w:line="360" w:lineRule="auto"/>
        <w:ind w:right="20" w:firstLine="0"/>
        <w:rPr>
          <w:b w:val="0"/>
          <w:i w:val="0"/>
          <w:sz w:val="28"/>
          <w:szCs w:val="28"/>
        </w:rPr>
      </w:pPr>
      <w:r w:rsidRPr="0063418B">
        <w:rPr>
          <w:b w:val="0"/>
          <w:i w:val="0"/>
          <w:sz w:val="28"/>
          <w:szCs w:val="28"/>
        </w:rPr>
        <w:t>4.2.2.Требования к размещению ссылок на сайте:</w:t>
      </w:r>
    </w:p>
    <w:p w:rsidR="0063418B" w:rsidRPr="0063418B" w:rsidRDefault="0063418B" w:rsidP="0063418B">
      <w:pPr>
        <w:pStyle w:val="40"/>
        <w:shd w:val="clear" w:color="auto" w:fill="auto"/>
        <w:tabs>
          <w:tab w:val="left" w:pos="1103"/>
        </w:tabs>
        <w:spacing w:before="0" w:after="0" w:line="360" w:lineRule="auto"/>
        <w:ind w:left="20" w:firstLine="720"/>
        <w:jc w:val="both"/>
        <w:rPr>
          <w:sz w:val="28"/>
          <w:szCs w:val="28"/>
        </w:rPr>
      </w:pPr>
      <w:r w:rsidRPr="0063418B">
        <w:rPr>
          <w:sz w:val="28"/>
          <w:szCs w:val="28"/>
        </w:rPr>
        <w:t>а)</w:t>
      </w:r>
      <w:r w:rsidRPr="0063418B">
        <w:rPr>
          <w:sz w:val="28"/>
          <w:szCs w:val="28"/>
        </w:rPr>
        <w:tab/>
        <w:t>размещаются работающие, а также активные ссылки;</w:t>
      </w:r>
    </w:p>
    <w:p w:rsidR="0063418B" w:rsidRPr="0063418B" w:rsidRDefault="0063418B" w:rsidP="0063418B">
      <w:pPr>
        <w:pStyle w:val="40"/>
        <w:shd w:val="clear" w:color="auto" w:fill="auto"/>
        <w:spacing w:before="0" w:after="0" w:line="360" w:lineRule="auto"/>
        <w:ind w:right="20" w:firstLine="720"/>
        <w:jc w:val="both"/>
        <w:rPr>
          <w:sz w:val="28"/>
          <w:szCs w:val="28"/>
        </w:rPr>
      </w:pPr>
      <w:r w:rsidRPr="0063418B">
        <w:rPr>
          <w:sz w:val="28"/>
          <w:szCs w:val="28"/>
        </w:rPr>
        <w:t>б) должен открываться сайт или документ, соответствующий названию ссылки.</w:t>
      </w:r>
      <w:r w:rsidRPr="0063418B">
        <w:rPr>
          <w:color w:val="FF0000"/>
          <w:sz w:val="28"/>
          <w:szCs w:val="28"/>
        </w:rPr>
        <w:t xml:space="preserve"> </w:t>
      </w:r>
    </w:p>
    <w:p w:rsidR="0063418B" w:rsidRPr="0063418B" w:rsidRDefault="0063418B" w:rsidP="0063418B">
      <w:pPr>
        <w:pStyle w:val="50"/>
        <w:shd w:val="clear" w:color="auto" w:fill="auto"/>
        <w:spacing w:before="0" w:line="360" w:lineRule="auto"/>
        <w:ind w:right="20" w:firstLine="0"/>
        <w:rPr>
          <w:b w:val="0"/>
          <w:i w:val="0"/>
          <w:sz w:val="28"/>
          <w:szCs w:val="28"/>
        </w:rPr>
      </w:pPr>
      <w:r w:rsidRPr="0063418B">
        <w:rPr>
          <w:b w:val="0"/>
          <w:i w:val="0"/>
          <w:sz w:val="28"/>
          <w:szCs w:val="28"/>
        </w:rPr>
        <w:t>4.2.3.Требования к размещению новостей на сайте:</w:t>
      </w:r>
    </w:p>
    <w:p w:rsidR="0063418B" w:rsidRPr="0063418B" w:rsidRDefault="0063418B" w:rsidP="0063418B">
      <w:pPr>
        <w:pStyle w:val="40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63418B">
        <w:rPr>
          <w:sz w:val="28"/>
          <w:szCs w:val="28"/>
        </w:rPr>
        <w:t>а) обновление осуществляется не реже одного раза в неделю;</w:t>
      </w:r>
    </w:p>
    <w:p w:rsidR="0063418B" w:rsidRPr="0063418B" w:rsidRDefault="0063418B" w:rsidP="0063418B">
      <w:pPr>
        <w:pStyle w:val="40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63418B">
        <w:rPr>
          <w:sz w:val="28"/>
          <w:szCs w:val="28"/>
        </w:rPr>
        <w:t>б) неактуальные новости находятся в архиве;</w:t>
      </w:r>
    </w:p>
    <w:p w:rsidR="0063418B" w:rsidRPr="0063418B" w:rsidRDefault="0063418B" w:rsidP="0063418B">
      <w:pPr>
        <w:pStyle w:val="40"/>
        <w:shd w:val="clear" w:color="auto" w:fill="auto"/>
        <w:spacing w:before="0" w:after="0" w:line="360" w:lineRule="auto"/>
        <w:ind w:right="20" w:firstLine="720"/>
        <w:jc w:val="both"/>
        <w:rPr>
          <w:sz w:val="28"/>
          <w:szCs w:val="28"/>
        </w:rPr>
      </w:pPr>
      <w:r w:rsidRPr="0063418B">
        <w:rPr>
          <w:sz w:val="28"/>
          <w:szCs w:val="28"/>
        </w:rPr>
        <w:t>в) текст новостей оформляется в соответствии с нормами и правилами русского языка.</w:t>
      </w:r>
      <w:r w:rsidRPr="0063418B">
        <w:rPr>
          <w:color w:val="FF0000"/>
          <w:sz w:val="28"/>
          <w:szCs w:val="28"/>
        </w:rPr>
        <w:t xml:space="preserve"> </w:t>
      </w:r>
    </w:p>
    <w:p w:rsidR="0063418B" w:rsidRPr="0063418B" w:rsidRDefault="0063418B" w:rsidP="0063418B">
      <w:pPr>
        <w:pStyle w:val="50"/>
        <w:shd w:val="clear" w:color="auto" w:fill="auto"/>
        <w:spacing w:before="0" w:line="360" w:lineRule="auto"/>
        <w:ind w:right="20" w:firstLine="0"/>
        <w:rPr>
          <w:b w:val="0"/>
          <w:i w:val="0"/>
          <w:sz w:val="28"/>
          <w:szCs w:val="28"/>
        </w:rPr>
      </w:pPr>
      <w:r w:rsidRPr="0063418B">
        <w:rPr>
          <w:b w:val="0"/>
          <w:i w:val="0"/>
          <w:sz w:val="28"/>
          <w:szCs w:val="28"/>
        </w:rPr>
        <w:t>4.2.4.Требования к ведению сервиса обратной связи на сайте:</w:t>
      </w:r>
    </w:p>
    <w:p w:rsidR="0063418B" w:rsidRPr="0063418B" w:rsidRDefault="0063418B" w:rsidP="0063418B">
      <w:pPr>
        <w:pStyle w:val="40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63418B">
        <w:rPr>
          <w:sz w:val="28"/>
          <w:szCs w:val="28"/>
        </w:rPr>
        <w:t>а) структура сервиса должна иметь интуитивно-понятный интерфейс;</w:t>
      </w:r>
    </w:p>
    <w:p w:rsidR="0063418B" w:rsidRPr="0063418B" w:rsidRDefault="0063418B" w:rsidP="0063418B">
      <w:pPr>
        <w:pStyle w:val="40"/>
        <w:shd w:val="clear" w:color="auto" w:fill="auto"/>
        <w:spacing w:before="0" w:after="0" w:line="360" w:lineRule="auto"/>
        <w:ind w:right="20" w:firstLine="720"/>
        <w:jc w:val="both"/>
        <w:rPr>
          <w:sz w:val="28"/>
          <w:szCs w:val="28"/>
        </w:rPr>
      </w:pPr>
      <w:r w:rsidRPr="0063418B">
        <w:rPr>
          <w:sz w:val="28"/>
          <w:szCs w:val="28"/>
        </w:rPr>
        <w:t>б) тематика записей отражает цели деятельности образовательной деятельности организации;</w:t>
      </w:r>
    </w:p>
    <w:p w:rsidR="0063418B" w:rsidRPr="0063418B" w:rsidRDefault="0063418B" w:rsidP="0063418B">
      <w:pPr>
        <w:pStyle w:val="40"/>
        <w:shd w:val="clear" w:color="auto" w:fill="auto"/>
        <w:spacing w:before="0" w:after="0" w:line="360" w:lineRule="auto"/>
        <w:ind w:right="20" w:firstLine="720"/>
        <w:jc w:val="both"/>
        <w:rPr>
          <w:sz w:val="28"/>
          <w:szCs w:val="28"/>
        </w:rPr>
      </w:pPr>
      <w:r w:rsidRPr="0063418B">
        <w:rPr>
          <w:sz w:val="28"/>
          <w:szCs w:val="28"/>
        </w:rPr>
        <w:t>в) должна обеспечиваться своевременность ответов администратора сайта на возникающие вопросы;</w:t>
      </w:r>
    </w:p>
    <w:p w:rsidR="0063418B" w:rsidRPr="0063418B" w:rsidRDefault="0063418B" w:rsidP="0063418B">
      <w:pPr>
        <w:pStyle w:val="40"/>
        <w:shd w:val="clear" w:color="auto" w:fill="auto"/>
        <w:spacing w:before="0" w:after="0" w:line="360" w:lineRule="auto"/>
        <w:ind w:right="20" w:firstLine="720"/>
        <w:jc w:val="both"/>
        <w:rPr>
          <w:sz w:val="28"/>
          <w:szCs w:val="28"/>
        </w:rPr>
      </w:pPr>
      <w:r w:rsidRPr="0063418B">
        <w:rPr>
          <w:sz w:val="28"/>
          <w:szCs w:val="28"/>
        </w:rPr>
        <w:lastRenderedPageBreak/>
        <w:t>г) ответы администратора сайта должны соответствовать правилам и нормам русского языка.</w:t>
      </w:r>
      <w:r w:rsidRPr="0063418B">
        <w:rPr>
          <w:color w:val="FF0000"/>
          <w:sz w:val="28"/>
          <w:szCs w:val="28"/>
        </w:rPr>
        <w:t xml:space="preserve"> </w:t>
      </w:r>
    </w:p>
    <w:p w:rsidR="0063418B" w:rsidRPr="0063418B" w:rsidRDefault="0063418B" w:rsidP="0063418B">
      <w:pPr>
        <w:spacing w:after="0" w:line="360" w:lineRule="auto"/>
        <w:ind w:left="-57" w:right="-5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3418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3418B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функционирования и </w:t>
      </w:r>
    </w:p>
    <w:p w:rsidR="0063418B" w:rsidRPr="0063418B" w:rsidRDefault="0063418B" w:rsidP="0063418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8B">
        <w:rPr>
          <w:rFonts w:ascii="Times New Roman" w:hAnsi="Times New Roman" w:cs="Times New Roman"/>
          <w:b/>
          <w:sz w:val="28"/>
          <w:szCs w:val="28"/>
        </w:rPr>
        <w:t>организация информационного наполнения</w:t>
      </w:r>
      <w:r w:rsidRPr="00634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официального сайта Организации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5.1.Информационное наполнение и актуализация Сайта осуществляется совместными усилиями руководителя Организации, руководителей структурных подразделений.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5.2.По каждому разделу Сайта (информационно-ресурсному компоненту) определяются должностные лица, ответственные за подборку и предоставление соответствующей информации. Перечень обязательно</w:t>
      </w:r>
      <w:r w:rsidR="00B14195">
        <w:rPr>
          <w:rFonts w:ascii="Times New Roman" w:hAnsi="Times New Roman" w:cs="Times New Roman"/>
          <w:sz w:val="28"/>
          <w:szCs w:val="28"/>
        </w:rPr>
        <w:t xml:space="preserve"> </w:t>
      </w:r>
      <w:r w:rsidRPr="0063418B">
        <w:rPr>
          <w:rFonts w:ascii="Times New Roman" w:hAnsi="Times New Roman" w:cs="Times New Roman"/>
          <w:sz w:val="28"/>
          <w:szCs w:val="28"/>
        </w:rPr>
        <w:t xml:space="preserve">предоставляемой информации и возникающих в связи с этим зон ответственности должностного лица утверждается руководителем Организации.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5.3.Руководство обеспечением функционирования Сайта и его программно-технической поддержкой возлагается на </w:t>
      </w:r>
      <w:r w:rsidRPr="00255271">
        <w:rPr>
          <w:rFonts w:ascii="Times New Roman" w:hAnsi="Times New Roman" w:cs="Times New Roman"/>
          <w:b/>
          <w:i/>
          <w:sz w:val="28"/>
          <w:szCs w:val="28"/>
        </w:rPr>
        <w:t>(указать должностное лицо).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5.4. </w:t>
      </w:r>
      <w:r w:rsidR="00B14195">
        <w:rPr>
          <w:rFonts w:ascii="Times New Roman" w:hAnsi="Times New Roman" w:cs="Times New Roman"/>
          <w:sz w:val="28"/>
          <w:szCs w:val="28"/>
        </w:rPr>
        <w:t>Должностное лицо, ответственно</w:t>
      </w:r>
      <w:r w:rsidRPr="0063418B">
        <w:rPr>
          <w:rFonts w:ascii="Times New Roman" w:hAnsi="Times New Roman" w:cs="Times New Roman"/>
          <w:sz w:val="28"/>
          <w:szCs w:val="28"/>
        </w:rPr>
        <w:t xml:space="preserve">е за информатизацию, обеспечивает качественное выполнение всех видов работ, непосредственно связанных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Web-страниц, реализация политики разграничения доступа и обеспечение безопасности информационных ресурсов.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5.5.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271">
        <w:rPr>
          <w:rFonts w:ascii="Times New Roman" w:hAnsi="Times New Roman" w:cs="Times New Roman"/>
          <w:b/>
          <w:i/>
          <w:sz w:val="28"/>
          <w:szCs w:val="28"/>
        </w:rPr>
        <w:t>(указать должностное лицо),</w:t>
      </w:r>
      <w:r w:rsidRPr="00255271">
        <w:rPr>
          <w:rFonts w:ascii="Times New Roman" w:hAnsi="Times New Roman" w:cs="Times New Roman"/>
          <w:sz w:val="28"/>
          <w:szCs w:val="28"/>
        </w:rPr>
        <w:t xml:space="preserve"> </w:t>
      </w:r>
      <w:r w:rsidRPr="0063418B">
        <w:rPr>
          <w:rFonts w:ascii="Times New Roman" w:hAnsi="Times New Roman" w:cs="Times New Roman"/>
          <w:sz w:val="28"/>
          <w:szCs w:val="28"/>
        </w:rPr>
        <w:t>который назначается руководителем Организации.</w:t>
      </w:r>
    </w:p>
    <w:p w:rsidR="0063418B" w:rsidRPr="0063418B" w:rsidRDefault="0063418B" w:rsidP="006341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5.6. Информация, готовая для размещения на Сайте, предоставляется в электронном виде </w:t>
      </w:r>
      <w:r w:rsidRPr="00255271">
        <w:rPr>
          <w:rFonts w:ascii="Times New Roman" w:hAnsi="Times New Roman" w:cs="Times New Roman"/>
          <w:b/>
          <w:i/>
          <w:sz w:val="28"/>
          <w:szCs w:val="28"/>
        </w:rPr>
        <w:t>должностному лицу</w:t>
      </w:r>
      <w:r w:rsidRPr="0063418B">
        <w:rPr>
          <w:rFonts w:ascii="Times New Roman" w:hAnsi="Times New Roman" w:cs="Times New Roman"/>
          <w:sz w:val="28"/>
          <w:szCs w:val="28"/>
        </w:rPr>
        <w:t xml:space="preserve">, который оперативно обеспечивает ее размещение в соответствующем разделе сайта. Текстовая информация предоставляется в формате </w:t>
      </w:r>
      <w:proofErr w:type="spellStart"/>
      <w:r w:rsidRPr="0063418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3418B">
        <w:rPr>
          <w:rFonts w:ascii="Times New Roman" w:hAnsi="Times New Roman" w:cs="Times New Roman"/>
          <w:sz w:val="28"/>
          <w:szCs w:val="28"/>
        </w:rPr>
        <w:t xml:space="preserve">, графическая – в формате </w:t>
      </w:r>
      <w:proofErr w:type="spellStart"/>
      <w:r w:rsidRPr="0063418B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63418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3418B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63418B">
        <w:rPr>
          <w:rFonts w:ascii="Times New Roman" w:hAnsi="Times New Roman" w:cs="Times New Roman"/>
          <w:sz w:val="28"/>
          <w:szCs w:val="28"/>
        </w:rPr>
        <w:t xml:space="preserve">. Информация о персональном составе </w:t>
      </w:r>
      <w:r w:rsidRPr="0063418B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 образовательной организации может быть доступна по ссылке на файл в форматах .</w:t>
      </w:r>
      <w:proofErr w:type="spellStart"/>
      <w:r w:rsidRPr="0063418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3418B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3418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63418B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3418B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6341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5.7.Текущие изменения структуры Сайта осуществляются должностным лицом по согласованию с </w:t>
      </w:r>
      <w:r w:rsidR="00255271">
        <w:rPr>
          <w:rFonts w:ascii="Times New Roman" w:hAnsi="Times New Roman" w:cs="Times New Roman"/>
          <w:sz w:val="28"/>
          <w:szCs w:val="28"/>
        </w:rPr>
        <w:t>руководителем</w:t>
      </w:r>
      <w:r w:rsidRPr="0063418B">
        <w:rPr>
          <w:rFonts w:ascii="Times New Roman" w:hAnsi="Times New Roman" w:cs="Times New Roman"/>
          <w:sz w:val="28"/>
          <w:szCs w:val="28"/>
        </w:rPr>
        <w:t xml:space="preserve"> Организации. Изменения, носящие концептуальный характер, согласовываются с учредителем.</w:t>
      </w:r>
    </w:p>
    <w:p w:rsidR="00F07A93" w:rsidRDefault="00F07A93" w:rsidP="006341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C31" w:rsidRPr="00DC5C31" w:rsidRDefault="00DC5C31" w:rsidP="006341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C3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C5C31" w:rsidRPr="00DC5C31" w:rsidRDefault="00DC5C31" w:rsidP="006341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b/>
          <w:bCs/>
          <w:sz w:val="28"/>
          <w:szCs w:val="28"/>
        </w:rPr>
        <w:t>о комиссии по урегулированию споров между участниками образовательных отношений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C3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1.1.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 273-ФЗ "Об образовании в Российской Федерации".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1.2. Комиссия по урегулированию споров между участниками образовательных отношений (далее – Комиссия) создана в целях урегулирования разногласий между участниками образовательных отношений по вопросам реализации права на образование, в т. ч. в случаях возникновения конфликта интересов педагогического работника, применения локальных нормативных актов, обжалования решений о применении к учащимся дисциплинарного взыскания.</w:t>
      </w:r>
    </w:p>
    <w:p w:rsidR="00DC5C31" w:rsidRPr="00DC5C31" w:rsidRDefault="00DC5C31" w:rsidP="00DC5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руководствуется:</w:t>
      </w:r>
    </w:p>
    <w:p w:rsidR="00DC5C31" w:rsidRPr="00DC5C31" w:rsidRDefault="00DC5C31" w:rsidP="00A36C4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DC5C31" w:rsidRPr="00DC5C31" w:rsidRDefault="00DC5C31" w:rsidP="00A36C4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Трудовым кодексом Российской Федерации;</w:t>
      </w:r>
    </w:p>
    <w:p w:rsidR="00DC5C31" w:rsidRPr="00DC5C31" w:rsidRDefault="00DC5C31" w:rsidP="00A36C4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 "Об образовании в Российской Федерации" (ст.2, 44, 45,47);</w:t>
      </w:r>
    </w:p>
    <w:p w:rsidR="00DC5C31" w:rsidRPr="00DC5C31" w:rsidRDefault="00DC5C31" w:rsidP="00A36C4E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DC5C31">
        <w:rPr>
          <w:rFonts w:eastAsia="Calibri"/>
          <w:sz w:val="28"/>
          <w:szCs w:val="28"/>
        </w:rPr>
        <w:t xml:space="preserve">Приказом </w:t>
      </w:r>
      <w:r w:rsidRPr="00DC5C31">
        <w:rPr>
          <w:bCs/>
          <w:kern w:val="36"/>
          <w:sz w:val="28"/>
          <w:szCs w:val="28"/>
        </w:rPr>
        <w:t xml:space="preserve">Министерства образования и науки Российской Федерации от 30 августа 2013 г. № 1014 г. </w:t>
      </w:r>
      <w:r w:rsidRPr="00DC5C31">
        <w:rPr>
          <w:bCs/>
          <w:sz w:val="28"/>
          <w:szCs w:val="28"/>
        </w:rPr>
        <w:t xml:space="preserve">"Об утверждении Порядка организации и осуществления образовательной деятельности по основным </w:t>
      </w:r>
      <w:r w:rsidRPr="00DC5C31">
        <w:rPr>
          <w:bCs/>
          <w:sz w:val="28"/>
          <w:szCs w:val="28"/>
        </w:rPr>
        <w:lastRenderedPageBreak/>
        <w:t>общеобразовательным программам - образовательным программам дошкольного образования";</w:t>
      </w:r>
    </w:p>
    <w:p w:rsidR="00DC5C31" w:rsidRPr="00DC5C31" w:rsidRDefault="00DC5C31" w:rsidP="00A36C4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C5C31">
        <w:rPr>
          <w:sz w:val="28"/>
          <w:szCs w:val="28"/>
        </w:rPr>
        <w:t xml:space="preserve">Уставом </w:t>
      </w:r>
      <w:r w:rsidR="001061B6">
        <w:rPr>
          <w:sz w:val="28"/>
          <w:szCs w:val="28"/>
        </w:rPr>
        <w:t xml:space="preserve">дошкольной </w:t>
      </w:r>
      <w:r w:rsidR="001061B6" w:rsidRPr="0063418B">
        <w:rPr>
          <w:color w:val="000000"/>
          <w:sz w:val="28"/>
          <w:szCs w:val="28"/>
        </w:rPr>
        <w:t>образовательной организации</w:t>
      </w:r>
      <w:r w:rsidR="001061B6" w:rsidRPr="0063418B">
        <w:rPr>
          <w:sz w:val="28"/>
          <w:szCs w:val="28"/>
        </w:rPr>
        <w:t xml:space="preserve"> </w:t>
      </w:r>
      <w:r w:rsidRPr="00DC5C31">
        <w:rPr>
          <w:sz w:val="28"/>
          <w:szCs w:val="28"/>
        </w:rPr>
        <w:t>(далее - Организация).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C31">
        <w:rPr>
          <w:rFonts w:ascii="Times New Roman" w:hAnsi="Times New Roman" w:cs="Times New Roman"/>
          <w:b/>
          <w:bCs/>
          <w:sz w:val="28"/>
          <w:szCs w:val="28"/>
        </w:rPr>
        <w:t>2. Функции и полномочия Комиссии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2.1. Комиссия осуществляет следующие функции: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прием и рассмотрение обращений участников образовательных отношений по вопросам реализации права на образование;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урегулирование разногласий между участниками образовательных отношений;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принятие решений по результатам рассмотрения обращений.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2.2. Комиссия имеет право: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запрашивать у участников образовательных отношений необходимые для ее деятельности документы, материалы и информацию;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устанавливать сроки представления запрашиваемых документов, материалов и информации;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проводить необходимые консультации по рассматриваемым спорам с участниками образовательных отношений;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приглашать участников образовательных отношений для дачи разъяснений.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2.3. Комиссия обязана: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объективно, полно и всесторонне рассматривать обращение участника образовательных отношений;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обеспечивать соблюдение прав и свобод участников образовательных отношений;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стремиться к урегулированию разногласий между участниками образовательных отношений;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lastRenderedPageBreak/>
        <w:t>– принимать решение в соответствии с законодательством об образовании, локальными нормативными актами Организации.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C31">
        <w:rPr>
          <w:rFonts w:ascii="Times New Roman" w:hAnsi="Times New Roman" w:cs="Times New Roman"/>
          <w:b/>
          <w:bCs/>
          <w:sz w:val="28"/>
          <w:szCs w:val="28"/>
        </w:rPr>
        <w:t>3. Состав и порядок работы Комиссии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3.1.Делегирование представителей участников образовательных отношений в состав Комиссии осуществляется Советом Организации и общим собранием работников Организации (равное число представителей от всех участников образовательных отношений).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C31">
        <w:rPr>
          <w:sz w:val="28"/>
          <w:szCs w:val="28"/>
        </w:rPr>
        <w:t xml:space="preserve">3.2.Сформированный состав Комиссии объявляется приказом </w:t>
      </w:r>
      <w:r w:rsidR="00255271">
        <w:rPr>
          <w:sz w:val="28"/>
          <w:szCs w:val="28"/>
        </w:rPr>
        <w:t>руководителя</w:t>
      </w:r>
      <w:r w:rsidR="00F07A93">
        <w:rPr>
          <w:sz w:val="28"/>
          <w:szCs w:val="28"/>
        </w:rPr>
        <w:t xml:space="preserve"> </w:t>
      </w:r>
      <w:r w:rsidRPr="00DC5C31">
        <w:rPr>
          <w:sz w:val="28"/>
          <w:szCs w:val="28"/>
        </w:rPr>
        <w:t>Организации.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3.3. Срок полномочий Комиссии составляет два года.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3.4. Члены Комиссии осуществляют свою деятельность на безвозмездной основе.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3.5. Досрочное прекращение полномочий члена Комиссии осуществляется: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3.5.1. на основании личного заявления члена Комиссии об исключении из его состава;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3.5.2. по требованию не менее 2/3 членов Комиссии, выраженному в письменной форме;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3.5.3.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3.6.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3.7. В целях организации работы Комиссия избирает из своего состава председателя и секретаря.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3.8.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C31">
        <w:rPr>
          <w:sz w:val="28"/>
          <w:szCs w:val="28"/>
        </w:rPr>
        <w:lastRenderedPageBreak/>
        <w:t>3.9.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3.10.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3.11. Комиссия принимает решение простым большинством голосов членов, присутствующих на заседании Комиссии.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C31">
        <w:rPr>
          <w:sz w:val="28"/>
          <w:szCs w:val="28"/>
        </w:rPr>
        <w:t xml:space="preserve">3.12. В случае </w:t>
      </w:r>
      <w:proofErr w:type="gramStart"/>
      <w:r w:rsidRPr="00DC5C31">
        <w:rPr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Pr="00DC5C31">
        <w:rPr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DC5C31" w:rsidRPr="00DC5C31" w:rsidRDefault="00DC5C31" w:rsidP="00DC5C31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C31">
        <w:rPr>
          <w:sz w:val="28"/>
          <w:szCs w:val="28"/>
        </w:rPr>
        <w:lastRenderedPageBreak/>
        <w:t>3.13. 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3.14. 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осуществляет общее руководство деятельностью Комиссии;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председательствует на заседаниях Комиссии;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организует работу Комиссии;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определяет план работы Комиссии;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осуществляет общий контроль реализации принятых Комиссией решений;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распределяет обязанности между членами Комиссии.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3.15. Секретарь Комиссии:</w:t>
      </w:r>
    </w:p>
    <w:p w:rsidR="00DC5C31" w:rsidRPr="00DC5C31" w:rsidRDefault="00DC5C31" w:rsidP="00A36C4E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организует делопроизводство Комиссии;</w:t>
      </w:r>
    </w:p>
    <w:p w:rsidR="00DC5C31" w:rsidRPr="00DC5C31" w:rsidRDefault="00DC5C31" w:rsidP="00A36C4E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ведет протоколы заседаний Комиссии;</w:t>
      </w:r>
    </w:p>
    <w:p w:rsidR="00DC5C31" w:rsidRPr="00DC5C31" w:rsidRDefault="00DC5C31" w:rsidP="00A36C4E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информирует членов Комиссии о дате, месте и времени проведения заседаний Комиссии и о вопросах, включенных в повестку дня заседания Комиссии;</w:t>
      </w:r>
    </w:p>
    <w:p w:rsidR="00DC5C31" w:rsidRPr="00DC5C31" w:rsidRDefault="00DC5C31" w:rsidP="00A36C4E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доводит решения Комиссии до администрации ОУ, родителей</w:t>
      </w:r>
      <w:r w:rsidR="000F75CD">
        <w:rPr>
          <w:sz w:val="28"/>
          <w:szCs w:val="28"/>
        </w:rPr>
        <w:t xml:space="preserve"> (</w:t>
      </w:r>
      <w:r w:rsidR="000F1EEC">
        <w:rPr>
          <w:sz w:val="28"/>
          <w:szCs w:val="28"/>
        </w:rPr>
        <w:t>законных представителей)</w:t>
      </w:r>
      <w:r w:rsidR="00C0251F" w:rsidRPr="00C0251F">
        <w:rPr>
          <w:sz w:val="28"/>
          <w:szCs w:val="28"/>
        </w:rPr>
        <w:t xml:space="preserve"> </w:t>
      </w:r>
      <w:r w:rsidR="00C0251F" w:rsidRPr="00DC5C31">
        <w:rPr>
          <w:sz w:val="28"/>
          <w:szCs w:val="28"/>
        </w:rPr>
        <w:t>обучающихся</w:t>
      </w:r>
      <w:r w:rsidRPr="00DC5C31">
        <w:rPr>
          <w:sz w:val="28"/>
          <w:szCs w:val="28"/>
        </w:rPr>
        <w:t>;</w:t>
      </w:r>
    </w:p>
    <w:p w:rsidR="00DC5C31" w:rsidRPr="00DC5C31" w:rsidRDefault="00DC5C31" w:rsidP="00A36C4E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обеспечивает контроль выполнения решений Комиссии;</w:t>
      </w:r>
    </w:p>
    <w:p w:rsidR="00DC5C31" w:rsidRPr="00DC5C31" w:rsidRDefault="00DC5C31" w:rsidP="00A36C4E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несет ответственность за сохранность документов и иных материалов, рассматриваемых на заседаниях Комиссии.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3.16. Член Комиссии имеет право:</w:t>
      </w:r>
    </w:p>
    <w:p w:rsidR="00DC5C31" w:rsidRPr="00DC5C31" w:rsidRDefault="00DC5C31" w:rsidP="00A36C4E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DC5C31" w:rsidRPr="00DC5C31" w:rsidRDefault="00DC5C31" w:rsidP="00A36C4E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DC5C31">
        <w:rPr>
          <w:sz w:val="28"/>
          <w:szCs w:val="28"/>
        </w:rPr>
        <w:lastRenderedPageBreak/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DC5C31" w:rsidRPr="00DC5C31" w:rsidRDefault="00DC5C31" w:rsidP="00A36C4E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принимать участие в подготовке заседаний Комиссии;</w:t>
      </w:r>
    </w:p>
    <w:p w:rsidR="00DC5C31" w:rsidRPr="00DC5C31" w:rsidRDefault="00DC5C31" w:rsidP="00A36C4E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обращаться к председателю Комиссии по вопросам, входящим в компетенцию Комиссии;</w:t>
      </w:r>
    </w:p>
    <w:p w:rsidR="00DC5C31" w:rsidRPr="00DC5C31" w:rsidRDefault="00DC5C31" w:rsidP="00A36C4E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обращаться по вопросам, входящим в компетенцию Комиссии, за необходимой информацией к лицам, органам и организациям;</w:t>
      </w:r>
    </w:p>
    <w:p w:rsidR="00DC5C31" w:rsidRPr="00DC5C31" w:rsidRDefault="00DC5C31" w:rsidP="00A36C4E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DC5C31">
        <w:rPr>
          <w:sz w:val="28"/>
          <w:szCs w:val="28"/>
        </w:rPr>
        <w:t>вносить предложения руководству Комиссии о совершенствовании организации работы Комиссии.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3.17. Член Комиссии обязан: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участвовать в заседаниях Комиссии;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выполнять возложенные на него функции в соответствии с Положением и решениями Комиссии;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соблюдать требования законодательных и иных нормативных правовых актов при реализации своих функций;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– 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3.18.</w:t>
      </w:r>
      <w:r w:rsidRPr="00DC5C31">
        <w:rPr>
          <w:rFonts w:ascii="Times New Roman" w:hAnsi="Times New Roman" w:cs="Times New Roman"/>
          <w:sz w:val="28"/>
          <w:szCs w:val="28"/>
        </w:rPr>
        <w:tab/>
        <w:t>Решения Комиссии оформляются протоколами, которые подписываются всеми присутствующими членами Комиссии.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3.19. Решения Комиссии в виде выписки из протокола в течение трех дней со дня зас</w:t>
      </w:r>
      <w:r w:rsidR="00255271">
        <w:rPr>
          <w:rFonts w:ascii="Times New Roman" w:hAnsi="Times New Roman" w:cs="Times New Roman"/>
          <w:sz w:val="28"/>
          <w:szCs w:val="28"/>
        </w:rPr>
        <w:t>едания направляются заявителю, руководителю</w:t>
      </w:r>
      <w:r w:rsidRPr="00DC5C31">
        <w:rPr>
          <w:rFonts w:ascii="Times New Roman" w:hAnsi="Times New Roman" w:cs="Times New Roman"/>
          <w:sz w:val="28"/>
          <w:szCs w:val="28"/>
        </w:rPr>
        <w:t>.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ab/>
        <w:t>Решение Комиссии может быть обжаловано в установленном законодательством РФ порядке.</w:t>
      </w:r>
      <w:r w:rsidR="00F07A93">
        <w:rPr>
          <w:rFonts w:ascii="Times New Roman" w:hAnsi="Times New Roman" w:cs="Times New Roman"/>
          <w:sz w:val="28"/>
          <w:szCs w:val="28"/>
        </w:rPr>
        <w:t xml:space="preserve"> </w:t>
      </w:r>
      <w:r w:rsidRPr="00DC5C31">
        <w:rPr>
          <w:rFonts w:ascii="Times New Roman" w:hAnsi="Times New Roman" w:cs="Times New Roman"/>
          <w:sz w:val="28"/>
          <w:szCs w:val="28"/>
        </w:rPr>
        <w:t>Решение комиссии является обязательным для всех участников образовательных отношений, и подлежит исполнению в сроки, предусмотренные указанным решением.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 xml:space="preserve">3.20. При наличии в составе Комиссии члена, имеющего личную заинтересованность, способную повлиять на объективность решения, он подлежит </w:t>
      </w:r>
      <w:r w:rsidRPr="00DC5C31">
        <w:rPr>
          <w:rFonts w:ascii="Times New Roman" w:hAnsi="Times New Roman" w:cs="Times New Roman"/>
          <w:sz w:val="28"/>
          <w:szCs w:val="28"/>
        </w:rPr>
        <w:lastRenderedPageBreak/>
        <w:t>замене на другого представителя, путем внесения изменения в приказ о составе Комиссии.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3.21. Срок хранения документов Комиссии в образовательной организации</w:t>
      </w:r>
    </w:p>
    <w:p w:rsidR="00DC5C31" w:rsidRPr="00DC5C31" w:rsidRDefault="00DC5C31" w:rsidP="00DC5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31">
        <w:rPr>
          <w:rFonts w:ascii="Times New Roman" w:hAnsi="Times New Roman" w:cs="Times New Roman"/>
          <w:sz w:val="28"/>
          <w:szCs w:val="28"/>
        </w:rPr>
        <w:t>составляет три года.</w:t>
      </w:r>
    </w:p>
    <w:p w:rsidR="000F1EEC" w:rsidRDefault="000F1EEC" w:rsidP="0063418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EEC" w:rsidRDefault="000F1EEC" w:rsidP="0063418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18B" w:rsidRPr="0063418B" w:rsidRDefault="0063418B" w:rsidP="0063418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3418B" w:rsidRPr="0063418B" w:rsidRDefault="0063418B" w:rsidP="0063418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8B">
        <w:rPr>
          <w:rFonts w:ascii="Times New Roman" w:hAnsi="Times New Roman" w:cs="Times New Roman"/>
          <w:b/>
          <w:sz w:val="28"/>
          <w:szCs w:val="28"/>
        </w:rPr>
        <w:t xml:space="preserve">о порядке подготовки и организации проведения  самообследования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дошкольной образовательной организации</w:t>
      </w:r>
    </w:p>
    <w:p w:rsidR="0063418B" w:rsidRPr="0063418B" w:rsidRDefault="0063418B" w:rsidP="006341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8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3418B" w:rsidRPr="0063418B" w:rsidRDefault="0063418B" w:rsidP="00634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1.1. </w:t>
      </w:r>
      <w:r w:rsidRPr="0063418B">
        <w:rPr>
          <w:rFonts w:ascii="Times New Roman" w:eastAsia="Calibri" w:hAnsi="Times New Roman" w:cs="Times New Roman"/>
          <w:sz w:val="28"/>
          <w:szCs w:val="28"/>
        </w:rPr>
        <w:t>Настоящее Положение разработано в соответствии с</w:t>
      </w:r>
      <w:r w:rsidRPr="0063418B">
        <w:rPr>
          <w:rFonts w:ascii="Times New Roman" w:hAnsi="Times New Roman" w:cs="Times New Roman"/>
          <w:sz w:val="28"/>
          <w:szCs w:val="28"/>
          <w:lang w:bidi="ru-RU"/>
        </w:rPr>
        <w:t xml:space="preserve">  нормативными документами:</w:t>
      </w:r>
    </w:p>
    <w:p w:rsidR="0063418B" w:rsidRPr="0063418B" w:rsidRDefault="0063418B" w:rsidP="00A36C4E">
      <w:pPr>
        <w:pStyle w:val="a3"/>
        <w:numPr>
          <w:ilvl w:val="0"/>
          <w:numId w:val="1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63418B">
        <w:rPr>
          <w:sz w:val="28"/>
          <w:szCs w:val="28"/>
        </w:rPr>
        <w:t>Федеральным законом «Об образовании в Российской Федерации» №273-ФЗ от 29.12.2012 (п.п. 3, 13 ст.28, п.3 ст.29, п.1 ст. 97);</w:t>
      </w:r>
    </w:p>
    <w:p w:rsidR="0063418B" w:rsidRPr="0063418B" w:rsidRDefault="0063418B" w:rsidP="00A36C4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outlineLvl w:val="0"/>
        <w:rPr>
          <w:bCs/>
          <w:kern w:val="36"/>
          <w:sz w:val="28"/>
          <w:szCs w:val="28"/>
        </w:rPr>
      </w:pPr>
      <w:r w:rsidRPr="0063418B">
        <w:rPr>
          <w:bCs/>
          <w:kern w:val="36"/>
          <w:sz w:val="28"/>
          <w:szCs w:val="28"/>
        </w:rPr>
        <w:t>Фед</w:t>
      </w:r>
      <w:r w:rsidR="000F1EEC">
        <w:rPr>
          <w:bCs/>
          <w:kern w:val="36"/>
          <w:sz w:val="28"/>
          <w:szCs w:val="28"/>
        </w:rPr>
        <w:t>еральным законом от 27.07.2006 №</w:t>
      </w:r>
      <w:r w:rsidRPr="0063418B">
        <w:rPr>
          <w:bCs/>
          <w:kern w:val="36"/>
          <w:sz w:val="28"/>
          <w:szCs w:val="28"/>
        </w:rPr>
        <w:t xml:space="preserve"> 152-ФЗ (ред. от 21.07.2014) "О персо</w:t>
      </w:r>
      <w:r w:rsidR="000F1EEC">
        <w:rPr>
          <w:bCs/>
          <w:kern w:val="36"/>
          <w:sz w:val="28"/>
          <w:szCs w:val="28"/>
        </w:rPr>
        <w:t xml:space="preserve">нальных данных" (с изм. и доп. от </w:t>
      </w:r>
      <w:r w:rsidRPr="0063418B">
        <w:rPr>
          <w:bCs/>
          <w:kern w:val="36"/>
          <w:sz w:val="28"/>
          <w:szCs w:val="28"/>
        </w:rPr>
        <w:t>01.09.2015);</w:t>
      </w:r>
    </w:p>
    <w:p w:rsidR="0063418B" w:rsidRPr="0063418B" w:rsidRDefault="0063418B" w:rsidP="00A36C4E">
      <w:pPr>
        <w:pStyle w:val="a3"/>
        <w:numPr>
          <w:ilvl w:val="0"/>
          <w:numId w:val="1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63418B">
        <w:rPr>
          <w:sz w:val="28"/>
          <w:szCs w:val="28"/>
        </w:rPr>
        <w:t>Федеральным законом от 27 декабря 1991 года N 2124-1 «О средствах массовой информации»;</w:t>
      </w:r>
    </w:p>
    <w:p w:rsidR="0063418B" w:rsidRPr="0063418B" w:rsidRDefault="0063418B" w:rsidP="00A36C4E">
      <w:pPr>
        <w:pStyle w:val="a3"/>
        <w:numPr>
          <w:ilvl w:val="0"/>
          <w:numId w:val="1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63418B">
        <w:rPr>
          <w:sz w:val="28"/>
          <w:szCs w:val="28"/>
        </w:rPr>
        <w:t>Приказом Минобрнауки России от 14.06.2013 № 462 «Об утверждении Порядка проведения самообследования образовательных организаций»;</w:t>
      </w:r>
    </w:p>
    <w:p w:rsidR="0063418B" w:rsidRPr="0063418B" w:rsidRDefault="0063418B" w:rsidP="00A36C4E">
      <w:pPr>
        <w:pStyle w:val="a3"/>
        <w:numPr>
          <w:ilvl w:val="0"/>
          <w:numId w:val="1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63418B">
        <w:rPr>
          <w:bCs/>
          <w:sz w:val="28"/>
          <w:szCs w:val="28"/>
        </w:rPr>
        <w:t>Приказом Минобрнауки России от 10.08.2013 г. №1324 «Об утверждении показателей деятельности образовательной организации, подлежащей самообследованию»;</w:t>
      </w:r>
    </w:p>
    <w:p w:rsidR="0063418B" w:rsidRPr="0063418B" w:rsidRDefault="0063418B" w:rsidP="00A36C4E">
      <w:pPr>
        <w:pStyle w:val="a3"/>
        <w:numPr>
          <w:ilvl w:val="0"/>
          <w:numId w:val="1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63418B">
        <w:rPr>
          <w:bCs/>
          <w:sz w:val="28"/>
          <w:szCs w:val="28"/>
        </w:rPr>
        <w:t xml:space="preserve">Приказом Минобрнауки России от 14.12.2017 №1218 «О внесении изменений в </w:t>
      </w:r>
      <w:r w:rsidRPr="0063418B">
        <w:rPr>
          <w:sz w:val="28"/>
          <w:szCs w:val="28"/>
        </w:rPr>
        <w:t>Порядок проведения самообследования образовательной организации, утвержденный Приказом Минобрнауки России от 14.06.2013 № 462»;</w:t>
      </w:r>
    </w:p>
    <w:p w:rsidR="0063418B" w:rsidRPr="0063418B" w:rsidRDefault="0063418B" w:rsidP="00A36C4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3418B">
        <w:rPr>
          <w:sz w:val="28"/>
          <w:szCs w:val="28"/>
        </w:rPr>
        <w:t xml:space="preserve">Приказом Министерства образования и науки РФ от 5 декабря  2014 г. N 1547 «Об утверждении показателей, характеризующих общие критерии оценки качества </w:t>
      </w:r>
      <w:r w:rsidRPr="0063418B">
        <w:rPr>
          <w:sz w:val="28"/>
          <w:szCs w:val="28"/>
        </w:rPr>
        <w:lastRenderedPageBreak/>
        <w:t>образовательной деятельности организаций, осуществляющих образовательную деятельность»;</w:t>
      </w:r>
    </w:p>
    <w:p w:rsidR="0063418B" w:rsidRPr="0063418B" w:rsidRDefault="0063418B" w:rsidP="00A36C4E">
      <w:pPr>
        <w:pStyle w:val="a3"/>
        <w:numPr>
          <w:ilvl w:val="0"/>
          <w:numId w:val="1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63418B">
        <w:rPr>
          <w:bCs/>
          <w:sz w:val="28"/>
          <w:szCs w:val="28"/>
        </w:rPr>
        <w:t>Приказом Минобрнауки НСО от 15.04.2014 №920 « О сборе информации о показателях деятельности общеобразовательных организаций, расположенных на территории Новосибирской области, подлежащих самообследованию»;</w:t>
      </w:r>
    </w:p>
    <w:p w:rsidR="0063418B" w:rsidRPr="0063418B" w:rsidRDefault="0063418B" w:rsidP="00A36C4E">
      <w:pPr>
        <w:pStyle w:val="a3"/>
        <w:numPr>
          <w:ilvl w:val="0"/>
          <w:numId w:val="1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63418B">
        <w:rPr>
          <w:sz w:val="28"/>
          <w:szCs w:val="28"/>
        </w:rPr>
        <w:t xml:space="preserve">Уставом </w:t>
      </w:r>
      <w:r w:rsidR="001061B6">
        <w:rPr>
          <w:sz w:val="28"/>
          <w:szCs w:val="28"/>
        </w:rPr>
        <w:t xml:space="preserve">дошкольной </w:t>
      </w:r>
      <w:r w:rsidR="001061B6" w:rsidRPr="0063418B">
        <w:rPr>
          <w:color w:val="000000"/>
          <w:sz w:val="28"/>
          <w:szCs w:val="28"/>
        </w:rPr>
        <w:t>образовательной организации</w:t>
      </w:r>
      <w:r w:rsidR="001061B6" w:rsidRPr="0063418B">
        <w:rPr>
          <w:sz w:val="28"/>
          <w:szCs w:val="28"/>
        </w:rPr>
        <w:t xml:space="preserve"> </w:t>
      </w:r>
      <w:r w:rsidRPr="0063418B">
        <w:rPr>
          <w:bCs/>
          <w:sz w:val="28"/>
          <w:szCs w:val="28"/>
        </w:rPr>
        <w:t>(далее – Организация)</w:t>
      </w:r>
      <w:r w:rsidRPr="0063418B">
        <w:rPr>
          <w:sz w:val="28"/>
          <w:szCs w:val="28"/>
        </w:rPr>
        <w:t>.</w:t>
      </w:r>
    </w:p>
    <w:p w:rsidR="0063418B" w:rsidRPr="0063418B" w:rsidRDefault="0063418B" w:rsidP="0063418B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1.2. </w:t>
      </w:r>
      <w:r w:rsidRPr="0063418B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</w:t>
      </w:r>
      <w:r w:rsidRPr="0063418B">
        <w:rPr>
          <w:rFonts w:ascii="Times New Roman" w:hAnsi="Times New Roman" w:cs="Times New Roman"/>
          <w:sz w:val="28"/>
          <w:szCs w:val="28"/>
        </w:rPr>
        <w:t>в целях обеспечения доступности и открытости информации о деятельности Организации.</w:t>
      </w:r>
    </w:p>
    <w:p w:rsidR="0063418B" w:rsidRPr="0063418B" w:rsidRDefault="0063418B" w:rsidP="006341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8B">
        <w:rPr>
          <w:rFonts w:ascii="Times New Roman" w:hAnsi="Times New Roman" w:cs="Times New Roman"/>
          <w:b/>
          <w:sz w:val="28"/>
          <w:szCs w:val="28"/>
        </w:rPr>
        <w:t>2. Цель и задачи самообследования</w:t>
      </w:r>
    </w:p>
    <w:p w:rsidR="0063418B" w:rsidRPr="0063418B" w:rsidRDefault="0063418B" w:rsidP="002552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3418B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63418B">
        <w:rPr>
          <w:rFonts w:ascii="Times New Roman" w:hAnsi="Times New Roman" w:cs="Times New Roman"/>
          <w:sz w:val="28"/>
          <w:szCs w:val="28"/>
        </w:rPr>
        <w:t xml:space="preserve"> — процедура самооценки деятельности Организации.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2.2. Целью проведения самообследования является обеспечение доступности и открытости информации о деятельности Организации, а также подготовка отчета о результатах самообследования. </w:t>
      </w:r>
    </w:p>
    <w:p w:rsidR="0063418B" w:rsidRPr="0063418B" w:rsidRDefault="0063418B" w:rsidP="0063418B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Проведение самообследования в Организации позволяет решить следующие задачи: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 - получение объективной информации о состоянии образовательной деятельности;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 - выявление положительных и отрицательных тенденций в образовательной деятельности;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 - установление причин возникновения проблем и поиск путей их устранения. </w:t>
      </w:r>
    </w:p>
    <w:p w:rsidR="0063418B" w:rsidRPr="0063418B" w:rsidRDefault="0063418B" w:rsidP="00634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2.3. Результаты самообследования способствуют мотивации всех участников образовательных отношений на заинтересованный коллективный поиск реальных решений проблем, на дальнейшее саморазвитие.</w:t>
      </w:r>
    </w:p>
    <w:p w:rsidR="0063418B" w:rsidRPr="0063418B" w:rsidRDefault="0063418B" w:rsidP="0063418B">
      <w:pPr>
        <w:pStyle w:val="ae"/>
        <w:spacing w:line="360" w:lineRule="auto"/>
        <w:ind w:firstLine="0"/>
        <w:jc w:val="center"/>
        <w:rPr>
          <w:b/>
          <w:sz w:val="28"/>
          <w:szCs w:val="28"/>
        </w:rPr>
      </w:pPr>
      <w:r w:rsidRPr="0063418B">
        <w:rPr>
          <w:b/>
          <w:sz w:val="28"/>
          <w:szCs w:val="28"/>
        </w:rPr>
        <w:t>3. Организация процедуры и правила проведения самообследования</w:t>
      </w:r>
    </w:p>
    <w:p w:rsidR="0063418B" w:rsidRPr="0063418B" w:rsidRDefault="0063418B" w:rsidP="002552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3.1. Процедура самообследования включает в себя следующие этапы:</w:t>
      </w:r>
    </w:p>
    <w:p w:rsidR="0063418B" w:rsidRPr="0063418B" w:rsidRDefault="0063418B" w:rsidP="002552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- планирование и подготовку работ по самообследованию;</w:t>
      </w:r>
    </w:p>
    <w:p w:rsidR="0063418B" w:rsidRPr="0063418B" w:rsidRDefault="0063418B" w:rsidP="002552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- организацию и проведение самообследования в организации;</w:t>
      </w:r>
    </w:p>
    <w:p w:rsidR="0063418B" w:rsidRPr="0063418B" w:rsidRDefault="0063418B" w:rsidP="002552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lastRenderedPageBreak/>
        <w:t xml:space="preserve">- обобщение полученных результатов и на их основе формирование отчета о </w:t>
      </w:r>
      <w:proofErr w:type="spellStart"/>
      <w:r w:rsidRPr="0063418B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63418B">
        <w:rPr>
          <w:rFonts w:ascii="Times New Roman" w:hAnsi="Times New Roman" w:cs="Times New Roman"/>
          <w:sz w:val="28"/>
          <w:szCs w:val="28"/>
        </w:rPr>
        <w:t>;</w:t>
      </w:r>
    </w:p>
    <w:p w:rsidR="0063418B" w:rsidRPr="0063418B" w:rsidRDefault="0063418B" w:rsidP="002552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- рассмотрение и утверждение отчета о </w:t>
      </w:r>
      <w:proofErr w:type="spellStart"/>
      <w:r w:rsidRPr="0063418B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63418B"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совета Организации.</w:t>
      </w:r>
    </w:p>
    <w:p w:rsidR="0063418B" w:rsidRPr="0063418B" w:rsidRDefault="0063418B" w:rsidP="00255271">
      <w:pPr>
        <w:shd w:val="clear" w:color="auto" w:fill="FFFFFF"/>
        <w:tabs>
          <w:tab w:val="left" w:pos="67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3.2. </w:t>
      </w:r>
      <w:r w:rsidRPr="0063418B">
        <w:rPr>
          <w:rFonts w:ascii="Times New Roman" w:hAnsi="Times New Roman" w:cs="Times New Roman"/>
          <w:spacing w:val="-3"/>
          <w:sz w:val="28"/>
          <w:szCs w:val="28"/>
        </w:rPr>
        <w:t>Правила самообследования</w:t>
      </w:r>
      <w:r w:rsidRPr="0063418B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63418B" w:rsidRPr="0063418B" w:rsidRDefault="00255271" w:rsidP="00A36C4E">
      <w:pPr>
        <w:widowControl w:val="0"/>
        <w:numPr>
          <w:ilvl w:val="0"/>
          <w:numId w:val="21"/>
        </w:numPr>
        <w:shd w:val="clear" w:color="auto" w:fill="FFFFFF"/>
        <w:tabs>
          <w:tab w:val="num" w:pos="0"/>
          <w:tab w:val="left" w:pos="648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63418B" w:rsidRPr="0063418B">
        <w:rPr>
          <w:rFonts w:ascii="Times New Roman" w:hAnsi="Times New Roman" w:cs="Times New Roman"/>
          <w:sz w:val="28"/>
          <w:szCs w:val="28"/>
        </w:rPr>
        <w:t xml:space="preserve"> издает приказ о сроках проведения самообследования, назначении комиссии по проведению самообследования, устанавливает срок предоставления итоговых матери</w:t>
      </w:r>
      <w:r w:rsidR="0063418B" w:rsidRPr="0063418B">
        <w:rPr>
          <w:rFonts w:ascii="Times New Roman" w:hAnsi="Times New Roman" w:cs="Times New Roman"/>
          <w:sz w:val="28"/>
          <w:szCs w:val="28"/>
        </w:rPr>
        <w:softHyphen/>
        <w:t>алов, план-задание;</w:t>
      </w:r>
    </w:p>
    <w:p w:rsidR="0063418B" w:rsidRPr="0063418B" w:rsidRDefault="0063418B" w:rsidP="00A36C4E">
      <w:pPr>
        <w:widowControl w:val="0"/>
        <w:numPr>
          <w:ilvl w:val="0"/>
          <w:numId w:val="21"/>
        </w:numPr>
        <w:shd w:val="clear" w:color="auto" w:fill="FFFFFF"/>
        <w:tabs>
          <w:tab w:val="num" w:pos="0"/>
          <w:tab w:val="left" w:pos="648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продолжительность обобщения полученных результатов и формирования на их основе отчета не должна превышать 10 дней;</w:t>
      </w:r>
    </w:p>
    <w:p w:rsidR="0063418B" w:rsidRPr="0063418B" w:rsidRDefault="0063418B" w:rsidP="00A36C4E">
      <w:pPr>
        <w:widowControl w:val="0"/>
        <w:numPr>
          <w:ilvl w:val="0"/>
          <w:numId w:val="21"/>
        </w:numPr>
        <w:shd w:val="clear" w:color="auto" w:fill="FFFFFF"/>
        <w:tabs>
          <w:tab w:val="num" w:pos="0"/>
          <w:tab w:val="left" w:pos="648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члены комиссии имеют право запра</w:t>
      </w:r>
      <w:r w:rsidRPr="0063418B">
        <w:rPr>
          <w:rFonts w:ascii="Times New Roman" w:hAnsi="Times New Roman" w:cs="Times New Roman"/>
          <w:sz w:val="28"/>
          <w:szCs w:val="28"/>
        </w:rPr>
        <w:softHyphen/>
        <w:t>шивать у педагогических работников необходимую информа</w:t>
      </w:r>
      <w:r w:rsidRPr="0063418B">
        <w:rPr>
          <w:rFonts w:ascii="Times New Roman" w:hAnsi="Times New Roman" w:cs="Times New Roman"/>
          <w:sz w:val="28"/>
          <w:szCs w:val="28"/>
        </w:rPr>
        <w:softHyphen/>
        <w:t>цию, изучать документацию, отно</w:t>
      </w:r>
      <w:r w:rsidRPr="0063418B">
        <w:rPr>
          <w:rFonts w:ascii="Times New Roman" w:hAnsi="Times New Roman" w:cs="Times New Roman"/>
          <w:sz w:val="28"/>
          <w:szCs w:val="28"/>
        </w:rPr>
        <w:softHyphen/>
        <w:t>сящуюся к предмету самообследования.</w:t>
      </w:r>
    </w:p>
    <w:p w:rsidR="0063418B" w:rsidRPr="0063418B" w:rsidRDefault="0063418B" w:rsidP="000F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3.2. </w:t>
      </w:r>
      <w:r w:rsidRPr="0063034A">
        <w:rPr>
          <w:rFonts w:ascii="Times New Roman" w:hAnsi="Times New Roman" w:cs="Times New Roman"/>
          <w:sz w:val="28"/>
          <w:szCs w:val="28"/>
        </w:rPr>
        <w:t>В состав комиссии для проведения самообследования входят</w:t>
      </w:r>
      <w:r w:rsidR="0063034A" w:rsidRPr="0063034A">
        <w:rPr>
          <w:rFonts w:ascii="Times New Roman" w:hAnsi="Times New Roman" w:cs="Times New Roman"/>
          <w:sz w:val="28"/>
          <w:szCs w:val="28"/>
        </w:rPr>
        <w:t xml:space="preserve"> </w:t>
      </w:r>
      <w:r w:rsidRPr="0063034A">
        <w:rPr>
          <w:rFonts w:ascii="Times New Roman" w:hAnsi="Times New Roman" w:cs="Times New Roman"/>
          <w:sz w:val="28"/>
          <w:szCs w:val="28"/>
        </w:rPr>
        <w:t xml:space="preserve">(указать должные лица).  </w:t>
      </w:r>
      <w:r w:rsidRPr="0063418B">
        <w:rPr>
          <w:rFonts w:ascii="Times New Roman" w:hAnsi="Times New Roman" w:cs="Times New Roman"/>
          <w:sz w:val="28"/>
          <w:szCs w:val="28"/>
        </w:rPr>
        <w:t>Могут  включаться внешние представители от общественно-государственных организаций, родительской общественности и т.д.</w:t>
      </w:r>
    </w:p>
    <w:p w:rsidR="0063418B" w:rsidRPr="0063418B" w:rsidRDefault="0063418B" w:rsidP="000F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3.3. При проведении самообследования используются результаты мониторинга качества образования, внутреннего аудита.</w:t>
      </w:r>
    </w:p>
    <w:p w:rsidR="0063418B" w:rsidRPr="0063418B" w:rsidRDefault="0063418B" w:rsidP="006341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3.4. Результаты самообследования оформляются в виде отчета по форме, утвержденной Министерством образования и науки Российской Федерации. </w:t>
      </w:r>
    </w:p>
    <w:p w:rsidR="0063418B" w:rsidRPr="0063418B" w:rsidRDefault="0063418B" w:rsidP="0063418B">
      <w:pPr>
        <w:pStyle w:val="Default"/>
        <w:spacing w:line="360" w:lineRule="auto"/>
        <w:jc w:val="center"/>
        <w:rPr>
          <w:sz w:val="28"/>
          <w:szCs w:val="28"/>
        </w:rPr>
      </w:pPr>
      <w:r w:rsidRPr="0063418B">
        <w:rPr>
          <w:b/>
          <w:sz w:val="28"/>
          <w:szCs w:val="28"/>
        </w:rPr>
        <w:t>4. Структура отчёта о результатах самообследования</w:t>
      </w:r>
    </w:p>
    <w:p w:rsidR="0063418B" w:rsidRPr="0063418B" w:rsidRDefault="0063418B" w:rsidP="0063418B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color w:val="000000"/>
          <w:sz w:val="28"/>
          <w:szCs w:val="28"/>
        </w:rPr>
        <w:t xml:space="preserve">4.1. Результаты самообследования оформляются в виде отчета, включающего аналитическую часть и результаты анализа показателей деятельности организации, </w:t>
      </w:r>
      <w:proofErr w:type="gramStart"/>
      <w:r w:rsidRPr="0063418B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63418B"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</w:t>
      </w:r>
      <w:r w:rsidR="00255271">
        <w:rPr>
          <w:rFonts w:ascii="Times New Roman" w:hAnsi="Times New Roman" w:cs="Times New Roman"/>
          <w:color w:val="000000"/>
          <w:sz w:val="28"/>
          <w:szCs w:val="28"/>
        </w:rPr>
        <w:t>руководителем</w:t>
      </w:r>
      <w:r w:rsidRPr="0063418B">
        <w:rPr>
          <w:rFonts w:ascii="Times New Roman" w:hAnsi="Times New Roman" w:cs="Times New Roman"/>
          <w:color w:val="000000"/>
          <w:sz w:val="28"/>
          <w:szCs w:val="28"/>
        </w:rPr>
        <w:t xml:space="preserve"> и заверяется печатью.</w:t>
      </w:r>
    </w:p>
    <w:p w:rsidR="0063418B" w:rsidRPr="0063418B" w:rsidRDefault="0063418B" w:rsidP="0063418B">
      <w:pPr>
        <w:pStyle w:val="1"/>
        <w:shd w:val="clear" w:color="auto" w:fill="auto"/>
        <w:tabs>
          <w:tab w:val="left" w:pos="841"/>
        </w:tabs>
        <w:spacing w:before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4.2. Отчетным периодом является предшествующий самообследованию календарный год.  Отчет оформляется в электронном виде и в бумажном варианте.</w:t>
      </w:r>
    </w:p>
    <w:p w:rsidR="0063418B" w:rsidRPr="0063418B" w:rsidRDefault="0063418B" w:rsidP="0063418B">
      <w:pPr>
        <w:pStyle w:val="1"/>
        <w:shd w:val="clear" w:color="auto" w:fill="auto"/>
        <w:tabs>
          <w:tab w:val="left" w:pos="841"/>
        </w:tabs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418B">
        <w:rPr>
          <w:rFonts w:ascii="Times New Roman" w:hAnsi="Times New Roman" w:cs="Times New Roman"/>
          <w:color w:val="000000"/>
          <w:sz w:val="28"/>
          <w:szCs w:val="28"/>
        </w:rPr>
        <w:t xml:space="preserve">4.3. Размещение отчета в информационно-телекоммуникационных сетях, в том числе на официальном сайте Организации в сети «Интернет» и направление его </w:t>
      </w:r>
      <w:r w:rsidRPr="006341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учредителю осуществляются не позднее 20 апреля текущего года.</w:t>
      </w:r>
    </w:p>
    <w:p w:rsidR="0063418B" w:rsidRPr="0063418B" w:rsidRDefault="0063418B" w:rsidP="000F1EE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63418B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63418B">
        <w:rPr>
          <w:rFonts w:ascii="Times New Roman" w:hAnsi="Times New Roman" w:cs="Times New Roman"/>
          <w:sz w:val="28"/>
          <w:szCs w:val="28"/>
        </w:rPr>
        <w:t xml:space="preserve"> проводится 1 раз в год.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4.5. Отчет должен включать титульный лист с полным наименованием организации и два раздела: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 • Аналитическая часть.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• Информация о показателях деятельности образовательной организации, подлежащей самообследованию.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4.6. Текст отчета оформляется: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- в формате текстового редактора MS </w:t>
      </w:r>
      <w:proofErr w:type="spellStart"/>
      <w:r w:rsidRPr="0063418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3418B">
        <w:rPr>
          <w:rFonts w:ascii="Times New Roman" w:hAnsi="Times New Roman" w:cs="Times New Roman"/>
          <w:sz w:val="28"/>
          <w:szCs w:val="28"/>
        </w:rPr>
        <w:t>;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- поля: верхнее, нижнее, левое – по 2 см, правое – 1 см; шрифт </w:t>
      </w:r>
      <w:proofErr w:type="spellStart"/>
      <w:r w:rsidRPr="0063418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3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8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3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8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341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- размер шрифта – 14 пт.; - междустрочный интервал – одинарный; - абзац (автоматический) – не менее 1,25 см;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- текст выравнивается по ширине. </w:t>
      </w:r>
    </w:p>
    <w:p w:rsidR="0063418B" w:rsidRPr="0063418B" w:rsidRDefault="0063418B" w:rsidP="0063418B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Нумерация страниц единая, номер страницы располагается в левом нижнем углу страницы. Нумерация разделов, пунктов, подпунктов в отчете принимается внутренняя сквозная арабскими цифрами. Таблицы, диаграммы и рисунки отчета должны иметь порядковый номер. Нумерация таблиц, диаграмм и рисунков – внутренняя сквозная. Название таблиц выполняется обычным начертанием по центру страницы. Переносы и точки в конце названий не допускаются. Номер таблицы располагается над названием таблицы в правом верхнем углу листа после слова «Таблица».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4.7.Структура Аналитической части: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 1) Введение.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2) Обобщённые результаты самообследования: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 - образовательной деятельности;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- системы управления организации;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- организации образовательной деятельности;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- качества кадрового, учебно-методического, библиотечно-информационного обеспечения;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lastRenderedPageBreak/>
        <w:t xml:space="preserve">- материально-технической базы;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- функционирования внутренней системы оценки качества образования;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3) Прогноз дальнейшего пути развития Организации.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Раздел должен содержать результаты анализа образовательной деятельности, а фактические значения показателей по каждому направлению деятельности указываются в таблицах. </w:t>
      </w:r>
    </w:p>
    <w:p w:rsidR="0063418B" w:rsidRPr="0063034A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34A">
        <w:rPr>
          <w:rFonts w:ascii="Times New Roman" w:hAnsi="Times New Roman" w:cs="Times New Roman"/>
          <w:sz w:val="28"/>
          <w:szCs w:val="28"/>
        </w:rPr>
        <w:t xml:space="preserve">4.8. Раздел «Информация о показателях деятельности образовательной организации, подлежащей самообследованию»  включает в себя двенадцать блоков показателей и заполняется (указать должностное лицо) на сайте ГКУ НСО «Новосибирский институт мониторинга и развития образования» www.nimro.ru в личном кабинете образовательной организации в сроки, указанные в таблице. </w:t>
      </w:r>
    </w:p>
    <w:p w:rsidR="0063418B" w:rsidRPr="0063418B" w:rsidRDefault="0063418B" w:rsidP="0063418B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Результаты самообследования образовательной организации могут стать основой </w:t>
      </w:r>
      <w:proofErr w:type="gramStart"/>
      <w:r w:rsidRPr="0063418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341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- ежегодного отчета образовательной организации перед учредителем и общественностью;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- формирования годового плана работы; </w:t>
      </w:r>
    </w:p>
    <w:p w:rsidR="0063418B" w:rsidRPr="0063418B" w:rsidRDefault="0063418B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-проектирование системы методической работы, составление плана профессионального развития и повышения квалификации учителей.</w:t>
      </w:r>
    </w:p>
    <w:p w:rsidR="00DC5C31" w:rsidRPr="0063418B" w:rsidRDefault="00DC5C31" w:rsidP="0063418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C5C31" w:rsidRPr="0063418B" w:rsidRDefault="00DC5C31" w:rsidP="0063418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8B">
        <w:rPr>
          <w:rFonts w:ascii="Times New Roman" w:hAnsi="Times New Roman" w:cs="Times New Roman"/>
          <w:b/>
          <w:sz w:val="28"/>
          <w:szCs w:val="28"/>
        </w:rPr>
        <w:t xml:space="preserve">о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</w:t>
      </w:r>
    </w:p>
    <w:p w:rsidR="00DC5C31" w:rsidRPr="0063418B" w:rsidRDefault="00F07A93" w:rsidP="00F07A9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C5C31" w:rsidRPr="006341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5C31" w:rsidRPr="0063418B" w:rsidRDefault="00DC5C31" w:rsidP="00634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1.1. Данное Положение разработано в соответствии с нормативными документами:</w:t>
      </w:r>
    </w:p>
    <w:p w:rsidR="00DC5C31" w:rsidRPr="0063418B" w:rsidRDefault="00DC5C31" w:rsidP="00A36C4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29.12.2012 г. № 273-ФЗ «Об образовании в Российской Федерации» (п. 7 ч. 3 ст. 47)</w:t>
      </w:r>
    </w:p>
    <w:p w:rsidR="00DC5C31" w:rsidRPr="0063418B" w:rsidRDefault="00DC5C31" w:rsidP="00A36C4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2006 года № 149-ФЗ «Об информации, информационных технологиях и о защите информации» (с изм. и доп. от: 27 июля 2010 г., 6 апреля, 21 июля 2011 г., 28 июля 2012 г.), </w:t>
      </w:r>
    </w:p>
    <w:p w:rsidR="00DC5C31" w:rsidRPr="0063418B" w:rsidRDefault="00DC5C31" w:rsidP="00A36C4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Указом Президента РФ от 17.03.2008 N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DC5C31" w:rsidRPr="0063418B" w:rsidRDefault="00DC5C31" w:rsidP="00A36C4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Уставом  </w:t>
      </w:r>
      <w:r w:rsidR="00255271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63418B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63418B">
        <w:rPr>
          <w:rFonts w:ascii="Times New Roman" w:hAnsi="Times New Roman" w:cs="Times New Roman"/>
          <w:sz w:val="28"/>
          <w:szCs w:val="28"/>
        </w:rPr>
        <w:t xml:space="preserve"> (далее - Организация).</w:t>
      </w:r>
    </w:p>
    <w:p w:rsidR="00DC5C31" w:rsidRPr="0063418B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1.2. Положение вводится в целях регламентации доступа педагогических работников  Организации к </w:t>
      </w:r>
      <w:r w:rsidR="009A184E">
        <w:rPr>
          <w:rFonts w:ascii="Times New Roman" w:hAnsi="Times New Roman" w:cs="Times New Roman"/>
          <w:sz w:val="28"/>
          <w:szCs w:val="28"/>
        </w:rPr>
        <w:t>информационно-</w:t>
      </w:r>
      <w:r w:rsidRPr="000F75CD">
        <w:rPr>
          <w:rFonts w:ascii="Times New Roman" w:hAnsi="Times New Roman" w:cs="Times New Roman"/>
          <w:sz w:val="28"/>
          <w:szCs w:val="28"/>
        </w:rPr>
        <w:t>телекоммуникационным</w:t>
      </w:r>
      <w:r w:rsidRPr="0063418B">
        <w:rPr>
          <w:rFonts w:ascii="Times New Roman" w:hAnsi="Times New Roman" w:cs="Times New Roman"/>
          <w:sz w:val="28"/>
          <w:szCs w:val="28"/>
        </w:rPr>
        <w:t xml:space="preserve"> сетям и базам данных, методическим материалам, </w:t>
      </w:r>
      <w:r w:rsidR="009A184E">
        <w:rPr>
          <w:rFonts w:ascii="Times New Roman" w:hAnsi="Times New Roman" w:cs="Times New Roman"/>
          <w:sz w:val="28"/>
          <w:szCs w:val="28"/>
        </w:rPr>
        <w:t>материально-</w:t>
      </w:r>
      <w:r w:rsidRPr="000F75CD">
        <w:rPr>
          <w:rFonts w:ascii="Times New Roman" w:hAnsi="Times New Roman" w:cs="Times New Roman"/>
          <w:sz w:val="28"/>
          <w:szCs w:val="28"/>
        </w:rPr>
        <w:t>техническим</w:t>
      </w:r>
      <w:r w:rsidRPr="0063418B">
        <w:rPr>
          <w:rFonts w:ascii="Times New Roman" w:hAnsi="Times New Roman" w:cs="Times New Roman"/>
          <w:sz w:val="28"/>
          <w:szCs w:val="28"/>
        </w:rPr>
        <w:t xml:space="preserve"> средствам обеспечения образовательной деятельности.</w:t>
      </w:r>
    </w:p>
    <w:p w:rsidR="00DC5C31" w:rsidRPr="0063418B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1.3.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DC5C31" w:rsidRPr="0063418B" w:rsidRDefault="00F07A93" w:rsidP="00F07A93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C5C31" w:rsidRPr="0063418B">
        <w:rPr>
          <w:rFonts w:ascii="Times New Roman" w:hAnsi="Times New Roman" w:cs="Times New Roman"/>
          <w:b/>
          <w:sz w:val="28"/>
          <w:szCs w:val="28"/>
        </w:rPr>
        <w:t>Порядок доступа к  информационно-телекоммуникационным сетям и базам данных</w:t>
      </w:r>
    </w:p>
    <w:p w:rsidR="00DC5C31" w:rsidRPr="0063418B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2.1. Доступ педагогических работников  к информационно-телекоммуникационной сети Интернет в Организации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 в соответствии с Регламентом использования интернет – точки.</w:t>
      </w:r>
    </w:p>
    <w:p w:rsidR="00DC5C31" w:rsidRPr="0063034A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2.2. Для доступа к информационно-телекоммуникационным сетям в Организации педагогическому работнику предоставляются идентификационные данные (учетная запись, пароль). Предоставление доступа осуществляется</w:t>
      </w:r>
      <w:r w:rsidR="0063418B">
        <w:rPr>
          <w:rFonts w:ascii="Times New Roman" w:hAnsi="Times New Roman" w:cs="Times New Roman"/>
          <w:sz w:val="28"/>
          <w:szCs w:val="28"/>
        </w:rPr>
        <w:t xml:space="preserve"> </w:t>
      </w:r>
      <w:r w:rsidR="0063418B" w:rsidRPr="0063034A">
        <w:rPr>
          <w:rFonts w:ascii="Times New Roman" w:hAnsi="Times New Roman" w:cs="Times New Roman"/>
          <w:sz w:val="28"/>
          <w:szCs w:val="28"/>
        </w:rPr>
        <w:t>(указать должностное лицо)</w:t>
      </w:r>
      <w:r w:rsidRPr="0063034A">
        <w:rPr>
          <w:rFonts w:ascii="Times New Roman" w:hAnsi="Times New Roman" w:cs="Times New Roman"/>
          <w:i/>
          <w:sz w:val="28"/>
          <w:szCs w:val="28"/>
        </w:rPr>
        <w:t>.</w:t>
      </w:r>
    </w:p>
    <w:p w:rsidR="00DC5C31" w:rsidRPr="0063418B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lastRenderedPageBreak/>
        <w:t>2.3.  Педагогическим работникам обеспечивается доступ к следующим электронным базам данных:</w:t>
      </w:r>
    </w:p>
    <w:p w:rsidR="00DC5C31" w:rsidRPr="0063418B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-       профессиональные базы данных;</w:t>
      </w:r>
    </w:p>
    <w:p w:rsidR="00DC5C31" w:rsidRPr="0063418B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-       информационные справочные системы;</w:t>
      </w:r>
    </w:p>
    <w:p w:rsidR="00DC5C31" w:rsidRPr="0063418B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-       поисковые системы.</w:t>
      </w:r>
    </w:p>
    <w:p w:rsidR="00DC5C31" w:rsidRPr="0063034A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34A">
        <w:rPr>
          <w:rFonts w:ascii="Times New Roman" w:hAnsi="Times New Roman" w:cs="Times New Roman"/>
          <w:sz w:val="28"/>
          <w:szCs w:val="28"/>
        </w:rPr>
        <w:t>2.4.  Доступ к электронным базам данных осуществляется на условиях, указанных в договорах, заключенных Организации с правообладателем электронных ресурсов (внешние базы данных). </w:t>
      </w:r>
    </w:p>
    <w:p w:rsidR="00DC5C31" w:rsidRPr="0063418B" w:rsidRDefault="00DC5C31" w:rsidP="0063418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2.5. 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</w:t>
      </w:r>
      <w:r w:rsidRPr="0063034A">
        <w:rPr>
          <w:rFonts w:ascii="Times New Roman" w:hAnsi="Times New Roman" w:cs="Times New Roman"/>
          <w:b/>
          <w:i/>
          <w:sz w:val="28"/>
          <w:szCs w:val="28"/>
        </w:rPr>
        <w:t>разделе «Образовательные ресурсы».</w:t>
      </w:r>
    </w:p>
    <w:p w:rsidR="00DC5C31" w:rsidRPr="0063418B" w:rsidRDefault="00F07A93" w:rsidP="00F07A93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C5C31" w:rsidRPr="0063418B">
        <w:rPr>
          <w:rFonts w:ascii="Times New Roman" w:hAnsi="Times New Roman" w:cs="Times New Roman"/>
          <w:b/>
          <w:sz w:val="28"/>
          <w:szCs w:val="28"/>
        </w:rPr>
        <w:t>Порядок доступа к учебным и методическим материалам</w:t>
      </w:r>
    </w:p>
    <w:p w:rsidR="00DC5C31" w:rsidRPr="0063418B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3.1. </w:t>
      </w:r>
      <w:r w:rsidR="00C425EC">
        <w:rPr>
          <w:rFonts w:ascii="Times New Roman" w:hAnsi="Times New Roman" w:cs="Times New Roman"/>
          <w:sz w:val="28"/>
          <w:szCs w:val="28"/>
        </w:rPr>
        <w:t>М</w:t>
      </w:r>
      <w:r w:rsidRPr="0063418B">
        <w:rPr>
          <w:rFonts w:ascii="Times New Roman" w:hAnsi="Times New Roman" w:cs="Times New Roman"/>
          <w:sz w:val="28"/>
          <w:szCs w:val="28"/>
        </w:rPr>
        <w:t>етодические материалы, размещаемые на официальном сайте, находятся в открытом доступе.</w:t>
      </w:r>
    </w:p>
    <w:p w:rsidR="00DC5C31" w:rsidRPr="0063418B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3.2. Педагогическим работникам по их запросам могут выдаваться во временное пользование методические материалы.</w:t>
      </w:r>
    </w:p>
    <w:p w:rsidR="00DC5C31" w:rsidRPr="0063034A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3.4. Срок, на который выдаются учебные и методические материалы, определяется </w:t>
      </w:r>
      <w:r w:rsidR="0063418B" w:rsidRPr="0063034A">
        <w:rPr>
          <w:rFonts w:ascii="Times New Roman" w:hAnsi="Times New Roman" w:cs="Times New Roman"/>
          <w:sz w:val="28"/>
          <w:szCs w:val="28"/>
        </w:rPr>
        <w:t>(указать должностное лицо).</w:t>
      </w:r>
    </w:p>
    <w:p w:rsidR="00DC5C31" w:rsidRPr="00F07A93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93">
        <w:rPr>
          <w:rFonts w:ascii="Times New Roman" w:hAnsi="Times New Roman" w:cs="Times New Roman"/>
          <w:sz w:val="28"/>
          <w:szCs w:val="28"/>
        </w:rPr>
        <w:t>3.5. Выдача педагогическому работнику и сдача им методических материалов фиксируются в журнале выдачи.</w:t>
      </w:r>
    </w:p>
    <w:p w:rsidR="00DC5C31" w:rsidRPr="0063418B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3.6. При получении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DC5C31" w:rsidRPr="0063418B" w:rsidRDefault="00DC5C31" w:rsidP="0063418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8B">
        <w:rPr>
          <w:rFonts w:ascii="Times New Roman" w:hAnsi="Times New Roman" w:cs="Times New Roman"/>
          <w:b/>
          <w:sz w:val="28"/>
          <w:szCs w:val="28"/>
        </w:rPr>
        <w:t>4.Порядок доступа к материально-техническим средствам обеспечения образовательной деятельности</w:t>
      </w:r>
    </w:p>
    <w:p w:rsidR="00DC5C31" w:rsidRPr="0063418B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4.1. Доступ педагогических работников к материально-техническим средствам обеспечения образовательной деятельности осуществляется без ограничения к местам проведения занятий во время, определенное в расписании занятий.</w:t>
      </w:r>
    </w:p>
    <w:p w:rsidR="00DC5C31" w:rsidRPr="0063034A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lastRenderedPageBreak/>
        <w:t xml:space="preserve">4.2. Использование движимых (переносных) материально-технических средств обеспечения образовательной деятельности (проекторы и т.п.) осуществляется по </w:t>
      </w:r>
      <w:r w:rsidRPr="0063034A">
        <w:rPr>
          <w:rFonts w:ascii="Times New Roman" w:hAnsi="Times New Roman" w:cs="Times New Roman"/>
          <w:sz w:val="28"/>
          <w:szCs w:val="28"/>
        </w:rPr>
        <w:t xml:space="preserve">заявке, поданной </w:t>
      </w:r>
      <w:proofErr w:type="gramStart"/>
      <w:r w:rsidRPr="0063034A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63034A">
        <w:rPr>
          <w:rFonts w:ascii="Times New Roman" w:hAnsi="Times New Roman" w:cs="Times New Roman"/>
          <w:sz w:val="28"/>
          <w:szCs w:val="28"/>
        </w:rPr>
        <w:t xml:space="preserve"> за сохранность и правильное использование соответствующих средств.</w:t>
      </w:r>
    </w:p>
    <w:p w:rsidR="00DC5C31" w:rsidRPr="0063034A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34A">
        <w:rPr>
          <w:rFonts w:ascii="Times New Roman" w:hAnsi="Times New Roman" w:cs="Times New Roman"/>
          <w:sz w:val="28"/>
          <w:szCs w:val="28"/>
        </w:rPr>
        <w:t>4.3. Выдача педагогическом</w:t>
      </w:r>
      <w:r w:rsidR="009A184E">
        <w:rPr>
          <w:rFonts w:ascii="Times New Roman" w:hAnsi="Times New Roman" w:cs="Times New Roman"/>
          <w:sz w:val="28"/>
          <w:szCs w:val="28"/>
        </w:rPr>
        <w:t>у</w:t>
      </w:r>
      <w:r w:rsidRPr="0063034A">
        <w:rPr>
          <w:rFonts w:ascii="Times New Roman" w:hAnsi="Times New Roman" w:cs="Times New Roman"/>
          <w:sz w:val="28"/>
          <w:szCs w:val="28"/>
        </w:rPr>
        <w:t xml:space="preserve">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DC5C31" w:rsidRPr="0063418B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>4.4. Для копирования или тиражирования методических материалов педагогические работники имеют право пользоваться копировальным автоматом.</w:t>
      </w:r>
    </w:p>
    <w:p w:rsidR="00DC5C31" w:rsidRPr="0063418B" w:rsidRDefault="00DC5C31" w:rsidP="006341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8B">
        <w:rPr>
          <w:rFonts w:ascii="Times New Roman" w:hAnsi="Times New Roman" w:cs="Times New Roman"/>
          <w:sz w:val="28"/>
          <w:szCs w:val="28"/>
        </w:rPr>
        <w:t xml:space="preserve">4.5. Накопители информации (CD-диски, </w:t>
      </w:r>
      <w:proofErr w:type="spellStart"/>
      <w:r w:rsidRPr="0063418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63418B">
        <w:rPr>
          <w:rFonts w:ascii="Times New Roman" w:hAnsi="Times New Roman" w:cs="Times New Roman"/>
          <w:sz w:val="28"/>
          <w:szCs w:val="28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F07A93" w:rsidRDefault="00F07A93" w:rsidP="00176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A93" w:rsidRDefault="00F07A93" w:rsidP="00176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F55" w:rsidRPr="00E277FB" w:rsidRDefault="00176F55" w:rsidP="00176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F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76F55" w:rsidRPr="00E277FB" w:rsidRDefault="00176F55" w:rsidP="00176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FB">
        <w:rPr>
          <w:rFonts w:ascii="Times New Roman" w:hAnsi="Times New Roman" w:cs="Times New Roman"/>
          <w:b/>
          <w:sz w:val="28"/>
          <w:szCs w:val="28"/>
        </w:rPr>
        <w:t>о порядке реализации права педагогов на бесплатное пользование</w:t>
      </w:r>
    </w:p>
    <w:p w:rsidR="00176F55" w:rsidRPr="00E277FB" w:rsidRDefault="00176F55" w:rsidP="00176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FB">
        <w:rPr>
          <w:rFonts w:ascii="Times New Roman" w:hAnsi="Times New Roman" w:cs="Times New Roman"/>
          <w:b/>
          <w:sz w:val="28"/>
          <w:szCs w:val="28"/>
        </w:rPr>
        <w:t xml:space="preserve">образовательными, методическими и научными услугами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дошкольной образовательной организации</w:t>
      </w:r>
    </w:p>
    <w:p w:rsidR="00176F55" w:rsidRPr="00E277FB" w:rsidRDefault="00176F55" w:rsidP="00176F55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F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76F55" w:rsidRPr="00176F55" w:rsidRDefault="00176F55" w:rsidP="00F07A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>1.1. Данное Положение разработано в соответствии с нормативными документами:</w:t>
      </w:r>
    </w:p>
    <w:p w:rsidR="00176F55" w:rsidRPr="00176F55" w:rsidRDefault="00176F55" w:rsidP="00A36C4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>Федеральным законом от 29.12.2012 г. № 273-ФЗ «Об образовании в Российской Федерации» (п. 7,8, ч. 3 ст. 47);</w:t>
      </w:r>
    </w:p>
    <w:p w:rsidR="00176F55" w:rsidRPr="00176F55" w:rsidRDefault="00176F55" w:rsidP="00A36C4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2006 года № 149-ФЗ «Об информации, информационных технологиях и о защите информации» (с изм. и доп. от: 27 июля 2010 г., 6 апреля, 21 июля 2011 г., 28 июля 2012 г.); </w:t>
      </w:r>
    </w:p>
    <w:p w:rsidR="00176F55" w:rsidRPr="00176F55" w:rsidRDefault="00176F55" w:rsidP="00A36C4E">
      <w:pPr>
        <w:pStyle w:val="a3"/>
        <w:numPr>
          <w:ilvl w:val="0"/>
          <w:numId w:val="13"/>
        </w:numPr>
        <w:spacing w:line="360" w:lineRule="auto"/>
        <w:jc w:val="both"/>
        <w:rPr>
          <w:rStyle w:val="ab"/>
          <w:b w:val="0"/>
          <w:sz w:val="28"/>
          <w:szCs w:val="28"/>
        </w:rPr>
      </w:pPr>
      <w:r w:rsidRPr="00176F55">
        <w:rPr>
          <w:rStyle w:val="ab"/>
          <w:b w:val="0"/>
          <w:sz w:val="28"/>
          <w:szCs w:val="28"/>
        </w:rPr>
        <w:t xml:space="preserve">Приказом  Министерства образования и науки Российской Федерации от  30 августа  2013   г. №  1014    «Об утверждении Порядка организации и осуществления образовательной деятельности по основным      </w:t>
      </w:r>
      <w:r w:rsidRPr="00176F55">
        <w:rPr>
          <w:rStyle w:val="ab"/>
          <w:b w:val="0"/>
          <w:sz w:val="28"/>
          <w:szCs w:val="28"/>
        </w:rPr>
        <w:lastRenderedPageBreak/>
        <w:t xml:space="preserve">общеобразовательным        программам    —   образовательным   программам дошкольного образования»;  </w:t>
      </w:r>
    </w:p>
    <w:p w:rsidR="00176F55" w:rsidRPr="00176F55" w:rsidRDefault="00176F55" w:rsidP="00A36C4E">
      <w:pPr>
        <w:pStyle w:val="ac"/>
        <w:numPr>
          <w:ilvl w:val="0"/>
          <w:numId w:val="13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F55">
        <w:rPr>
          <w:rFonts w:ascii="Times New Roman" w:hAnsi="Times New Roman" w:cs="Times New Roman"/>
          <w:bCs/>
          <w:color w:val="auto"/>
          <w:sz w:val="28"/>
          <w:szCs w:val="28"/>
        </w:rPr>
        <w:t>Приказом Министерства образования и науки РФ от 29 августа 2013 г. № 1008 "Об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76F55" w:rsidRPr="00176F55" w:rsidRDefault="00176F55" w:rsidP="00A36C4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 xml:space="preserve">Уставом  </w:t>
      </w:r>
      <w:r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Pr="00176F55">
        <w:rPr>
          <w:rFonts w:ascii="Times New Roman" w:hAnsi="Times New Roman" w:cs="Times New Roman"/>
          <w:sz w:val="28"/>
          <w:szCs w:val="28"/>
        </w:rPr>
        <w:t xml:space="preserve"> (далее – Организация).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 xml:space="preserve">1.2. Настоящие Положение определяет порядок пользования педагогическими работниками образовательными, методическими и научными услугами. 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 xml:space="preserve">1.3. Доступ педагогов к вышеперечисленным услугам осуществляется в целях качественного осуществления ими педагогической, методической, научной деятельности. </w:t>
      </w:r>
    </w:p>
    <w:p w:rsidR="00F07A93" w:rsidRDefault="00176F55" w:rsidP="00F07A9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F55">
        <w:rPr>
          <w:rFonts w:ascii="Times New Roman" w:hAnsi="Times New Roman" w:cs="Times New Roman"/>
          <w:b/>
          <w:sz w:val="28"/>
          <w:szCs w:val="28"/>
        </w:rPr>
        <w:t>2. Порядок пользования педагогическими работниками образовательными услугами</w:t>
      </w:r>
    </w:p>
    <w:p w:rsidR="00176F55" w:rsidRPr="00176F55" w:rsidRDefault="00176F55" w:rsidP="00F07A93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>2.1. Педагогические работники Организации имеют право на получение дополнительного профессионального образования не реже чем один раз в три года.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 xml:space="preserve">2.2. Для </w:t>
      </w:r>
      <w:proofErr w:type="gramStart"/>
      <w:r w:rsidRPr="00176F55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176F55">
        <w:rPr>
          <w:rFonts w:ascii="Times New Roman" w:hAnsi="Times New Roman" w:cs="Times New Roman"/>
          <w:sz w:val="28"/>
          <w:szCs w:val="28"/>
        </w:rPr>
        <w:t xml:space="preserve"> дополнительног</w:t>
      </w:r>
      <w:r w:rsidR="009A184E">
        <w:rPr>
          <w:rFonts w:ascii="Times New Roman" w:hAnsi="Times New Roman" w:cs="Times New Roman"/>
          <w:sz w:val="28"/>
          <w:szCs w:val="28"/>
        </w:rPr>
        <w:t xml:space="preserve">о профессионального образования </w:t>
      </w:r>
      <w:r w:rsidRPr="00176F55">
        <w:rPr>
          <w:rFonts w:ascii="Times New Roman" w:hAnsi="Times New Roman" w:cs="Times New Roman"/>
          <w:sz w:val="28"/>
          <w:szCs w:val="28"/>
        </w:rPr>
        <w:t xml:space="preserve">педагогический работник обращается с заявлением на имя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176F55">
        <w:rPr>
          <w:rFonts w:ascii="Times New Roman" w:hAnsi="Times New Roman" w:cs="Times New Roman"/>
          <w:sz w:val="28"/>
          <w:szCs w:val="28"/>
        </w:rPr>
        <w:t xml:space="preserve">  Организации.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>2.3.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:rsidR="00176F55" w:rsidRPr="00176F55" w:rsidRDefault="00176F55" w:rsidP="00176F55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F55">
        <w:rPr>
          <w:rFonts w:ascii="Times New Roman" w:hAnsi="Times New Roman" w:cs="Times New Roman"/>
          <w:b/>
          <w:sz w:val="28"/>
          <w:szCs w:val="28"/>
        </w:rPr>
        <w:t>3. Порядок пользования педагогическими работниками  методическими услугами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>3.1. Педагогические работники имеют право на бесплатное пользование следующими методическими услугами: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>- использование в своей деятельности методических разработок,  имеющихся в Организации, при условии соблюдения авторских прав их разработчиков;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lastRenderedPageBreak/>
        <w:t>- аналитическими материалами о результативности образовательной деятельности по данным различных измерений;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>-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 xml:space="preserve">- помощь в освоении и разработке инновационных программ и технологий; 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>-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>- получение методической помощи в осуществлении инновационной деятельности.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 xml:space="preserve">3.2. Педагогические работники Организации имеют право на бесплатное участие и публикацию методических и иных материалов в сборниках материалов конференций (семинаров), проводимых очно и заочно различными образовательными организациями при условии компенсации затрат связанных с публикацией со стороны администрации Организации. 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 xml:space="preserve">3.3. С целью получения данной услуги педагогический работник обращается с мотивированным письменным обращением на имя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176F55">
        <w:rPr>
          <w:rFonts w:ascii="Times New Roman" w:hAnsi="Times New Roman" w:cs="Times New Roman"/>
          <w:sz w:val="28"/>
          <w:szCs w:val="28"/>
        </w:rPr>
        <w:t xml:space="preserve">.  В течение месяца педагогический работник должен получит ответ на свой запрос о возможности получения им запрашиваемой услуги либо мотивированный отказ. </w:t>
      </w:r>
    </w:p>
    <w:p w:rsidR="00176F55" w:rsidRPr="00176F55" w:rsidRDefault="00176F55" w:rsidP="00F07A9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F55">
        <w:rPr>
          <w:rFonts w:ascii="Times New Roman" w:hAnsi="Times New Roman" w:cs="Times New Roman"/>
          <w:b/>
          <w:sz w:val="28"/>
          <w:szCs w:val="28"/>
        </w:rPr>
        <w:t>4. Порядок пользования педагогическими работниками научными</w:t>
      </w:r>
    </w:p>
    <w:p w:rsidR="00176F55" w:rsidRPr="00176F55" w:rsidRDefault="00176F55" w:rsidP="00F07A9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F55">
        <w:rPr>
          <w:rFonts w:ascii="Times New Roman" w:hAnsi="Times New Roman" w:cs="Times New Roman"/>
          <w:b/>
          <w:sz w:val="28"/>
          <w:szCs w:val="28"/>
        </w:rPr>
        <w:t>услугами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 xml:space="preserve">4.1. Педагогические работники Учреждения имеют право на получение бесплатных научных услуг и консультаций по вопросам: 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>- подготовки документов для участия в различных конкурсах, оформления грантов Министерства образования и науки РФ и пр.;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F55">
        <w:rPr>
          <w:rFonts w:ascii="Times New Roman" w:hAnsi="Times New Roman" w:cs="Times New Roman"/>
          <w:bCs/>
          <w:sz w:val="28"/>
          <w:szCs w:val="28"/>
        </w:rPr>
        <w:t>- выполнения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инновационных проектов</w:t>
      </w:r>
      <w:r w:rsidRPr="00176F55">
        <w:rPr>
          <w:rFonts w:ascii="Times New Roman" w:hAnsi="Times New Roman" w:cs="Times New Roman"/>
          <w:bCs/>
          <w:sz w:val="28"/>
          <w:szCs w:val="28"/>
        </w:rPr>
        <w:t>;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>- помощь в обобщении опыта работы и представлении его на разных уровнях.</w:t>
      </w:r>
    </w:p>
    <w:p w:rsidR="00176F55" w:rsidRPr="00176F55" w:rsidRDefault="00176F55" w:rsidP="00176F5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55">
        <w:rPr>
          <w:rFonts w:ascii="Times New Roman" w:hAnsi="Times New Roman" w:cs="Times New Roman"/>
          <w:sz w:val="28"/>
          <w:szCs w:val="28"/>
        </w:rPr>
        <w:t xml:space="preserve">4.2. Педагогические работники имеют право на публикацию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76F55">
        <w:rPr>
          <w:rFonts w:ascii="Times New Roman" w:hAnsi="Times New Roman" w:cs="Times New Roman"/>
          <w:sz w:val="28"/>
          <w:szCs w:val="28"/>
        </w:rPr>
        <w:t xml:space="preserve">атериалов </w:t>
      </w: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176F55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6171AA" w:rsidRDefault="006171AA" w:rsidP="006171A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Положение </w:t>
      </w:r>
    </w:p>
    <w:p w:rsidR="006171AA" w:rsidRDefault="006171AA" w:rsidP="006171A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организации консультационной, просветительской деятельности, деятельности в сфере охраны здоровья и иной деятельности, не противоречащей целям создания образовательной организации деятельности</w:t>
      </w:r>
    </w:p>
    <w:p w:rsidR="006171AA" w:rsidRDefault="006171AA" w:rsidP="006171AA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6171AA" w:rsidRDefault="006171AA" w:rsidP="006171AA">
      <w:pPr>
        <w:pStyle w:val="a6"/>
        <w:ind w:left="1080"/>
        <w:rPr>
          <w:rFonts w:ascii="Times New Roman" w:hAnsi="Times New Roman"/>
          <w:b/>
          <w:sz w:val="24"/>
          <w:szCs w:val="24"/>
        </w:rPr>
      </w:pPr>
    </w:p>
    <w:p w:rsidR="006171AA" w:rsidRPr="006171AA" w:rsidRDefault="006171AA" w:rsidP="006171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171AA" w:rsidRPr="006171AA" w:rsidRDefault="006171AA" w:rsidP="006171AA">
      <w:pPr>
        <w:pStyle w:val="41"/>
        <w:shd w:val="clear" w:color="auto" w:fill="auto"/>
        <w:tabs>
          <w:tab w:val="left" w:pos="-4253"/>
          <w:tab w:val="left" w:pos="-1701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нормативными документами:</w:t>
      </w:r>
    </w:p>
    <w:p w:rsidR="006171AA" w:rsidRPr="006171AA" w:rsidRDefault="006171AA" w:rsidP="00A36C4E">
      <w:pPr>
        <w:pStyle w:val="a3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6171AA">
        <w:rPr>
          <w:sz w:val="28"/>
          <w:szCs w:val="28"/>
        </w:rPr>
        <w:t>Федеральным законом от 29 декабря 2012 г. № 273-ФЗ "Об образовании в Российской Федерации" (ст. 28, 41, 42);</w:t>
      </w:r>
    </w:p>
    <w:p w:rsidR="006171AA" w:rsidRPr="006171AA" w:rsidRDefault="006171AA" w:rsidP="00A36C4E">
      <w:pPr>
        <w:pStyle w:val="a3"/>
        <w:numPr>
          <w:ilvl w:val="0"/>
          <w:numId w:val="3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71AA">
        <w:rPr>
          <w:sz w:val="28"/>
          <w:szCs w:val="28"/>
        </w:rPr>
        <w:t>Федеральным законом РФ от 21.11.2011 г. №</w:t>
      </w:r>
      <w:r w:rsidR="009A184E">
        <w:rPr>
          <w:sz w:val="28"/>
          <w:szCs w:val="28"/>
        </w:rPr>
        <w:t xml:space="preserve"> </w:t>
      </w:r>
      <w:r w:rsidRPr="006171AA">
        <w:rPr>
          <w:sz w:val="28"/>
          <w:szCs w:val="28"/>
        </w:rPr>
        <w:t>323-ФЗ «Об основах охраны здоровья граждан в Российской Федерации»  в ред. от 25.11.2013  (ст.ст.4,7,9,12,23,30,54);</w:t>
      </w:r>
    </w:p>
    <w:p w:rsidR="006171AA" w:rsidRPr="006171AA" w:rsidRDefault="006171AA" w:rsidP="00A36C4E">
      <w:pPr>
        <w:pStyle w:val="a3"/>
        <w:numPr>
          <w:ilvl w:val="0"/>
          <w:numId w:val="30"/>
        </w:numPr>
        <w:spacing w:line="360" w:lineRule="auto"/>
        <w:jc w:val="both"/>
        <w:rPr>
          <w:rStyle w:val="ab"/>
          <w:b w:val="0"/>
          <w:sz w:val="28"/>
          <w:szCs w:val="28"/>
        </w:rPr>
      </w:pPr>
      <w:r w:rsidRPr="006171AA">
        <w:rPr>
          <w:rStyle w:val="ab"/>
          <w:b w:val="0"/>
          <w:sz w:val="28"/>
          <w:szCs w:val="28"/>
        </w:rPr>
        <w:t xml:space="preserve">Приказом  Министерства образования и науки Российской Федерации от  30 августа  2013   г. №  1014    «Об утверждении Порядка организации и осуществления образовательной деятельности по основным      общеобразовательным        программам    —   образовательным   программам дошкольного образования»;  </w:t>
      </w:r>
    </w:p>
    <w:p w:rsidR="006171AA" w:rsidRPr="006171AA" w:rsidRDefault="006171AA" w:rsidP="00A36C4E">
      <w:pPr>
        <w:pStyle w:val="ac"/>
        <w:numPr>
          <w:ilvl w:val="0"/>
          <w:numId w:val="30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71AA">
        <w:rPr>
          <w:rFonts w:ascii="Times New Roman" w:hAnsi="Times New Roman" w:cs="Times New Roman"/>
          <w:bCs/>
          <w:color w:val="auto"/>
          <w:sz w:val="28"/>
          <w:szCs w:val="28"/>
        </w:rPr>
        <w:t>Приказом Министерства образования и науки РФ от 29 августа 2013 г. № 1008 "Об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171AA" w:rsidRPr="006171AA" w:rsidRDefault="006171AA" w:rsidP="00A36C4E">
      <w:pPr>
        <w:pStyle w:val="headertext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6171AA">
        <w:rPr>
          <w:sz w:val="28"/>
          <w:szCs w:val="28"/>
        </w:rPr>
        <w:t>Постановлением</w:t>
      </w:r>
      <w:r w:rsidRPr="006171AA">
        <w:rPr>
          <w:bCs/>
          <w:sz w:val="28"/>
          <w:szCs w:val="28"/>
        </w:rPr>
        <w:t xml:space="preserve"> Главного государственного санитарного врача РФ </w:t>
      </w:r>
      <w:r w:rsidRPr="006171AA">
        <w:rPr>
          <w:sz w:val="28"/>
          <w:szCs w:val="28"/>
        </w:rPr>
        <w:t xml:space="preserve">от 4 июля 2014 года № 41 «Об утверждении СанПиН 2.4.4.3172-14 Санитарно-эпидемиологические требования к устройству, содержанию и организации </w:t>
      </w:r>
      <w:proofErr w:type="gramStart"/>
      <w:r w:rsidRPr="006171AA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6171AA">
        <w:rPr>
          <w:sz w:val="28"/>
          <w:szCs w:val="28"/>
        </w:rPr>
        <w:t>"»;</w:t>
      </w:r>
    </w:p>
    <w:p w:rsidR="006171AA" w:rsidRPr="006171AA" w:rsidRDefault="006171AA" w:rsidP="00A36C4E">
      <w:pPr>
        <w:pStyle w:val="a3"/>
        <w:numPr>
          <w:ilvl w:val="0"/>
          <w:numId w:val="30"/>
        </w:numPr>
        <w:spacing w:line="360" w:lineRule="auto"/>
        <w:contextualSpacing w:val="0"/>
        <w:jc w:val="both"/>
        <w:rPr>
          <w:bCs/>
          <w:sz w:val="28"/>
          <w:szCs w:val="28"/>
        </w:rPr>
      </w:pPr>
      <w:r w:rsidRPr="006171AA">
        <w:rPr>
          <w:bCs/>
          <w:sz w:val="28"/>
          <w:szCs w:val="28"/>
        </w:rPr>
        <w:t xml:space="preserve">Постановлением Главного государственного санитарного врача Российской Федерации от 15 мая 2013 г. № 26 "Об утверждении СанПиН 2.4.1.3049-13 </w:t>
      </w:r>
      <w:r w:rsidR="009A184E">
        <w:rPr>
          <w:bCs/>
          <w:sz w:val="28"/>
          <w:szCs w:val="28"/>
        </w:rPr>
        <w:lastRenderedPageBreak/>
        <w:t>«Санитарно-</w:t>
      </w:r>
      <w:r w:rsidRPr="006171AA">
        <w:rPr>
          <w:bCs/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171AA" w:rsidRPr="006171AA" w:rsidRDefault="006171AA" w:rsidP="00A36C4E">
      <w:pPr>
        <w:pStyle w:val="ac"/>
        <w:numPr>
          <w:ilvl w:val="0"/>
          <w:numId w:val="30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71AA">
        <w:rPr>
          <w:rFonts w:ascii="Times New Roman" w:hAnsi="Times New Roman" w:cs="Times New Roman"/>
          <w:color w:val="auto"/>
          <w:sz w:val="28"/>
          <w:szCs w:val="28"/>
        </w:rPr>
        <w:t>Уставом ДОУ (далее – Организация).</w:t>
      </w:r>
    </w:p>
    <w:p w:rsidR="006171AA" w:rsidRPr="006171AA" w:rsidRDefault="006171AA" w:rsidP="006171A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1AA">
        <w:rPr>
          <w:rFonts w:ascii="Times New Roman" w:hAnsi="Times New Roman" w:cs="Times New Roman"/>
          <w:b/>
          <w:sz w:val="28"/>
          <w:szCs w:val="28"/>
        </w:rPr>
        <w:t>2. Цели и задачи консультационной, просветительской деятельности, деятельности в сфере охраны здоровья и иной деятельности, не противоречащей целям создания Организации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2.1. Цель – ведение в Организации консультационной, просветительской деятельности, деятельности в сфере охраны здоровья и иной деятельности, не противоречащей целям создания Организации, для организации работы по сохранению здоровья обучающихся и формирования здорового образа жизни как одного из важнейших и необходимых условий физического и психического развития детей.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- осуществлять взаимодействие с заинтересованными организациями в целях обеспечения прав граждан в сфере охраны здоровья;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- обеспечивать приоритетность профилактики в сфере охраны здоровья;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>- повышать научно-методический уровень педагогических работников по вопросам охраны здоровья;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- обеспечивать права обучающихся и их родителей (законных представителей) на получение достоверной и своевременной информации о факторах, способствующих сохранению здоровья или оказывающих на него вредное влияние;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- формировать у обучающихся ценностное отношение к здоровью, систему знаний, навыков и личного опыта, позволяющих сознательно вести здоровый образ жизни;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- создавать условия для активизации субъектной позиции обучающихся и их родителей (законных представителей) в реализации норм здорового образа жизни;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- формировать у </w:t>
      </w:r>
      <w:proofErr w:type="gramStart"/>
      <w:r w:rsidRPr="006171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1AA">
        <w:rPr>
          <w:rFonts w:ascii="Times New Roman" w:hAnsi="Times New Roman" w:cs="Times New Roman"/>
          <w:sz w:val="28"/>
          <w:szCs w:val="28"/>
        </w:rPr>
        <w:t xml:space="preserve"> культуру здорового образа жизни, готовность поддерживать здоровье в оптимальном состоянии;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- формировать умение вырабатывать индивидуальную программу охраны здоровья, потребности в знаниях о физической культуре и спорте. </w:t>
      </w:r>
    </w:p>
    <w:p w:rsidR="006171AA" w:rsidRPr="006171AA" w:rsidRDefault="006171AA" w:rsidP="006171A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1AA">
        <w:rPr>
          <w:rFonts w:ascii="Times New Roman" w:hAnsi="Times New Roman" w:cs="Times New Roman"/>
          <w:b/>
          <w:sz w:val="28"/>
          <w:szCs w:val="28"/>
        </w:rPr>
        <w:lastRenderedPageBreak/>
        <w:t>3. Лица, осуществляющие консультационную, просветительскую деятельность, деятельность в сфере охраны здоровья и иную деятельность, не противоречащую целям создания Организации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>3.1. Консультационная, просветительская деятельность, деятельность в сфере охраны здоровья и иная деятельность, не противоречащая целям создания ОУ, может осуществляться медицинскими работниками, согласно штатному расписанию, педагогическими работниками Организации, а также лицами, представляющими организации здравоохранения, общественные организации.</w:t>
      </w:r>
    </w:p>
    <w:p w:rsidR="006171AA" w:rsidRPr="006171AA" w:rsidRDefault="006171AA" w:rsidP="006171A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Данные лица должны иметь соответствующую квалификацию и полномочия от направившей их организации. Решение о допуске данных лиц принимает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6171AA">
        <w:rPr>
          <w:rFonts w:ascii="Times New Roman" w:hAnsi="Times New Roman" w:cs="Times New Roman"/>
          <w:sz w:val="28"/>
          <w:szCs w:val="28"/>
        </w:rPr>
        <w:t xml:space="preserve">, </w:t>
      </w:r>
      <w:r w:rsidRPr="00F07A93">
        <w:rPr>
          <w:rFonts w:ascii="Times New Roman" w:hAnsi="Times New Roman" w:cs="Times New Roman"/>
          <w:sz w:val="28"/>
          <w:szCs w:val="28"/>
        </w:rPr>
        <w:t xml:space="preserve">в отсутствие заведующего – исполняющий обязанности руководителя.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3.2. При проведении в Организации консультационной, просветительской деятельности, деятельности в сфере охраны здоровья и иной деятельности, не противоречащей целям создания Организации, главным является уважение человеческого достоинства участников образовательной отношений, защита от всех форм физического и психического насилия, оскорбления личности, охрана жизни и здоровья обучающихся. </w:t>
      </w:r>
    </w:p>
    <w:p w:rsidR="006171AA" w:rsidRPr="006171AA" w:rsidRDefault="006171AA" w:rsidP="006171A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1AA">
        <w:rPr>
          <w:rFonts w:ascii="Times New Roman" w:hAnsi="Times New Roman" w:cs="Times New Roman"/>
          <w:b/>
          <w:sz w:val="28"/>
          <w:szCs w:val="28"/>
        </w:rPr>
        <w:t>4. Формы и виды консультационной, просветительской деятельности, деятельности в сфере охраны здоровья и иной деятельности, не противоречащей целям создания Организации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4.1. Консультационная, просветительская деятельность, деятельность в сфере охраны здоровья и иная деятельность, не противоречащая целям создания Организации, может осуществляться в следующих формах: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- родительские собрания, форумы, совещания, педагогические советы, конференции, «круглые столы», семинары; </w:t>
      </w:r>
    </w:p>
    <w:p w:rsidR="006171AA" w:rsidRPr="006171AA" w:rsidRDefault="00C159D9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лекции, беседы, диспуты</w:t>
      </w:r>
      <w:r w:rsidR="006171AA" w:rsidRPr="006171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>- анкетирование (другие виды исследований) по вопросам здорового образа жизни;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- наглядная информация на информационных стендах в Организации, официальном сайте Организации;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lastRenderedPageBreak/>
        <w:t xml:space="preserve">- выступления в средствах массовой информации, публикации методических, информационно-аналитических, просветительских материалов по вопросам профилактики заболеваемости, употребления </w:t>
      </w:r>
      <w:proofErr w:type="spellStart"/>
      <w:r w:rsidRPr="006171A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171AA">
        <w:rPr>
          <w:rFonts w:ascii="Times New Roman" w:hAnsi="Times New Roman" w:cs="Times New Roman"/>
          <w:sz w:val="28"/>
          <w:szCs w:val="28"/>
        </w:rPr>
        <w:t xml:space="preserve"> веществ, возникновения различного рода отрицательных зависимостей;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>- проведение массовых мероприятий спортивно-оздоровительной, досуговой направленности, оказывающих опосредованное воздействие на формирование здорового образа жизни участников образовательных отношений.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4.2. Консультационная, просветительская деятельность, деятельность в сфере охраны здоровья и иная деятельность, не противоречащая целям создания Организации, может осуществляться в виде: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- индивидуальных и групповых консультаций специалистов (администрации, педагогических работников, психолога,  медицинского работника);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- подготовки, издания и распространения информационных буклетов для всех участников образовательных отношений по профилактике заболеваемости, привитию навыков здорового образа жизни, правовому просвещению;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- создания, информационного наполнения и ведения страницы на официальном сайте Организации по вопросам охраны здоровья, формирования здорового образа жизни. </w:t>
      </w:r>
    </w:p>
    <w:p w:rsidR="006171AA" w:rsidRPr="006171AA" w:rsidRDefault="006171AA" w:rsidP="006171A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1AA">
        <w:rPr>
          <w:rFonts w:ascii="Times New Roman" w:hAnsi="Times New Roman" w:cs="Times New Roman"/>
          <w:b/>
          <w:sz w:val="28"/>
          <w:szCs w:val="28"/>
        </w:rPr>
        <w:t>5. Мониторинг эффективности проведения консультационной, просветительской деятельности, деятельности в сфере охраны здоровья и иной деятельности, не противоречащей целям создания Организации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5.1. Эффективность проведения консультационной, просветительской деятельности, деятельности в сфере охраны здоровья и иной деятельности, не противоречащей целям создания Организации, подвергается комплексному анализу.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5.2. Результаты мониторинга отражаются в информации о </w:t>
      </w:r>
      <w:proofErr w:type="spellStart"/>
      <w:r w:rsidRPr="006171AA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6171AA">
        <w:rPr>
          <w:rFonts w:ascii="Times New Roman" w:hAnsi="Times New Roman" w:cs="Times New Roman"/>
          <w:sz w:val="28"/>
          <w:szCs w:val="28"/>
        </w:rPr>
        <w:t xml:space="preserve">  и содержат следующую информацию: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 xml:space="preserve">- состояние травматизма,  заболеваемости </w:t>
      </w:r>
      <w:proofErr w:type="gramStart"/>
      <w:r w:rsidRPr="006171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1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71AA" w:rsidRPr="006171AA" w:rsidRDefault="006171AA" w:rsidP="006171A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AA">
        <w:rPr>
          <w:rFonts w:ascii="Times New Roman" w:hAnsi="Times New Roman" w:cs="Times New Roman"/>
          <w:sz w:val="28"/>
          <w:szCs w:val="28"/>
        </w:rPr>
        <w:t>- достижения коллектива и обучающихся ОУ (участие, результативность) в олимпиадах, конкурсах, конференциях, форумах по вопросам охраны здоровья.</w:t>
      </w:r>
    </w:p>
    <w:p w:rsidR="00322514" w:rsidRDefault="00322514" w:rsidP="0032251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322514" w:rsidRPr="00F04E18" w:rsidRDefault="00322514" w:rsidP="00322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оказания платных образовательных услуг </w:t>
      </w:r>
    </w:p>
    <w:p w:rsidR="00322514" w:rsidRDefault="00322514" w:rsidP="0032251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514" w:rsidRDefault="00322514" w:rsidP="00C159D9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22514" w:rsidRDefault="00322514" w:rsidP="00C159D9">
      <w:pPr>
        <w:pStyle w:val="41"/>
        <w:shd w:val="clear" w:color="auto" w:fill="auto"/>
        <w:tabs>
          <w:tab w:val="left" w:pos="-4253"/>
          <w:tab w:val="left" w:pos="-1701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нормативными документами:</w:t>
      </w:r>
    </w:p>
    <w:p w:rsidR="00322514" w:rsidRDefault="00322514" w:rsidP="00C159D9">
      <w:pPr>
        <w:pStyle w:val="a3"/>
        <w:numPr>
          <w:ilvl w:val="0"/>
          <w:numId w:val="8"/>
        </w:numPr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Гражданским кодексом Российской Федерации, </w:t>
      </w:r>
    </w:p>
    <w:p w:rsidR="00322514" w:rsidRDefault="00322514" w:rsidP="00C159D9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Бюджетным кодексом Российской Федерации, </w:t>
      </w:r>
    </w:p>
    <w:p w:rsidR="00322514" w:rsidRDefault="00322514" w:rsidP="00C159D9">
      <w:pPr>
        <w:pStyle w:val="a3"/>
        <w:numPr>
          <w:ilvl w:val="0"/>
          <w:numId w:val="8"/>
        </w:numPr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Российской Федерации от 29.12.2012 № 273-ФЗ «Об образовании в Российской Федерации», </w:t>
      </w:r>
    </w:p>
    <w:p w:rsidR="00322514" w:rsidRDefault="00322514" w:rsidP="00C159D9">
      <w:pPr>
        <w:pStyle w:val="a3"/>
        <w:numPr>
          <w:ilvl w:val="0"/>
          <w:numId w:val="7"/>
        </w:numPr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Законом Российской Федерации от 07.02.1992 № 2300-1 «О защите прав потребителей» (с изменениями и дополнениями от 05.05 2014),</w:t>
      </w:r>
    </w:p>
    <w:p w:rsidR="00322514" w:rsidRDefault="00322514" w:rsidP="00C159D9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Правительства Российской Федерации от 15.08.2013 № 706  «Об утверждении Правил оказания платных образовательных услуг», </w:t>
      </w:r>
    </w:p>
    <w:p w:rsidR="00322514" w:rsidRDefault="00322514" w:rsidP="00C159D9">
      <w:pPr>
        <w:pStyle w:val="a3"/>
        <w:numPr>
          <w:ilvl w:val="0"/>
          <w:numId w:val="7"/>
        </w:numPr>
        <w:suppressAutoHyphens/>
        <w:spacing w:before="100" w:beforeAutospacing="1" w:after="100" w:afterAutospacing="1" w:line="360" w:lineRule="auto"/>
        <w:contextualSpacing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Министерства образования и науки РФ от 25 октября 2013 г. № 1185 «Об утверждении примерной формы договора об образовании на </w:t>
      </w:r>
      <w:proofErr w:type="gramStart"/>
      <w:r>
        <w:rPr>
          <w:bCs/>
          <w:sz w:val="28"/>
          <w:szCs w:val="28"/>
        </w:rPr>
        <w:t>обучение</w:t>
      </w:r>
      <w:proofErr w:type="gramEnd"/>
      <w:r>
        <w:rPr>
          <w:bCs/>
          <w:sz w:val="28"/>
          <w:szCs w:val="28"/>
        </w:rPr>
        <w:t xml:space="preserve"> по дополнительным образовательным программам»,</w:t>
      </w:r>
    </w:p>
    <w:p w:rsidR="00322514" w:rsidRPr="00F04E18" w:rsidRDefault="00322514" w:rsidP="00C159D9">
      <w:pPr>
        <w:pStyle w:val="a3"/>
        <w:numPr>
          <w:ilvl w:val="0"/>
          <w:numId w:val="7"/>
        </w:numPr>
        <w:suppressAutoHyphens/>
        <w:spacing w:before="100" w:beforeAutospacing="1" w:after="100" w:afterAutospacing="1" w:line="360" w:lineRule="auto"/>
        <w:contextualSpacing w:val="0"/>
        <w:jc w:val="both"/>
        <w:outlineLvl w:val="1"/>
        <w:rPr>
          <w:bCs/>
          <w:sz w:val="28"/>
          <w:szCs w:val="28"/>
        </w:rPr>
      </w:pPr>
      <w:r w:rsidRPr="00F04E18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ом</w:t>
      </w:r>
      <w:r w:rsidRPr="00F04E18">
        <w:rPr>
          <w:bCs/>
          <w:sz w:val="28"/>
          <w:szCs w:val="28"/>
        </w:rPr>
        <w:t xml:space="preserve"> Министерства образования и науки Российской Федерации  от 13 января 2014 г. № 8 «Об утверждении примерной формы договора об образовании по образовательным программам дошкольного образования»</w:t>
      </w:r>
      <w:r>
        <w:rPr>
          <w:bCs/>
          <w:sz w:val="28"/>
          <w:szCs w:val="28"/>
        </w:rPr>
        <w:t>,</w:t>
      </w:r>
    </w:p>
    <w:p w:rsidR="00322514" w:rsidRPr="005478ED" w:rsidRDefault="00322514" w:rsidP="00C159D9">
      <w:pPr>
        <w:pStyle w:val="headertex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478E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478ED">
        <w:rPr>
          <w:bCs/>
          <w:sz w:val="28"/>
          <w:szCs w:val="28"/>
        </w:rPr>
        <w:t xml:space="preserve"> Главного государственного санитарного врача РФ </w:t>
      </w:r>
      <w:r>
        <w:rPr>
          <w:sz w:val="28"/>
          <w:szCs w:val="28"/>
        </w:rPr>
        <w:t xml:space="preserve">от 4 июля 2014 года № </w:t>
      </w:r>
      <w:r w:rsidRPr="005478ED">
        <w:rPr>
          <w:sz w:val="28"/>
          <w:szCs w:val="28"/>
        </w:rPr>
        <w:t xml:space="preserve">41 «Об утверждении СанПиН 2.4.4.3172-14 Санитарно-эпидемиологические требования к устройству, содержанию и организации </w:t>
      </w:r>
      <w:proofErr w:type="gramStart"/>
      <w:r w:rsidRPr="005478ED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5478ED">
        <w:rPr>
          <w:sz w:val="28"/>
          <w:szCs w:val="28"/>
        </w:rPr>
        <w:t>"»</w:t>
      </w:r>
      <w:r>
        <w:rPr>
          <w:sz w:val="28"/>
          <w:szCs w:val="28"/>
        </w:rPr>
        <w:t>,</w:t>
      </w:r>
    </w:p>
    <w:p w:rsidR="00322514" w:rsidRPr="00F04E18" w:rsidRDefault="00322514" w:rsidP="00C159D9">
      <w:pPr>
        <w:pStyle w:val="a3"/>
        <w:numPr>
          <w:ilvl w:val="0"/>
          <w:numId w:val="7"/>
        </w:numPr>
        <w:spacing w:line="360" w:lineRule="auto"/>
        <w:contextualSpacing w:val="0"/>
        <w:jc w:val="both"/>
        <w:rPr>
          <w:bCs/>
          <w:sz w:val="28"/>
          <w:szCs w:val="28"/>
        </w:rPr>
      </w:pPr>
      <w:r w:rsidRPr="00F04E18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F04E18">
        <w:rPr>
          <w:bCs/>
          <w:sz w:val="28"/>
          <w:szCs w:val="28"/>
        </w:rPr>
        <w:t xml:space="preserve"> Главного государственного санитарного врача Российской Федерации от 15 мая 2013 г. № 26 "Об утверждении Са</w:t>
      </w:r>
      <w:r w:rsidR="00F954C3">
        <w:rPr>
          <w:bCs/>
          <w:sz w:val="28"/>
          <w:szCs w:val="28"/>
        </w:rPr>
        <w:t>нПиН 2.4.1.3049-13 «Санитарно-</w:t>
      </w:r>
      <w:r w:rsidRPr="00F04E18">
        <w:rPr>
          <w:bCs/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bCs/>
          <w:sz w:val="28"/>
          <w:szCs w:val="28"/>
        </w:rPr>
        <w:t>,</w:t>
      </w:r>
    </w:p>
    <w:p w:rsidR="00322514" w:rsidRDefault="00322514" w:rsidP="00C159D9">
      <w:pPr>
        <w:pStyle w:val="a3"/>
        <w:numPr>
          <w:ilvl w:val="0"/>
          <w:numId w:val="7"/>
        </w:numPr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Уставом </w:t>
      </w:r>
      <w:r>
        <w:rPr>
          <w:color w:val="000000"/>
          <w:sz w:val="28"/>
          <w:szCs w:val="28"/>
        </w:rPr>
        <w:t>дошкольной образовательной организации</w:t>
      </w:r>
      <w:r>
        <w:rPr>
          <w:sz w:val="28"/>
          <w:szCs w:val="28"/>
        </w:rPr>
        <w:t xml:space="preserve"> (далее – Организация).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распространяется на платные образовательные услуги по реализации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</w:t>
      </w:r>
      <w:r w:rsidR="00987B3B">
        <w:rPr>
          <w:rFonts w:ascii="Times New Roman" w:hAnsi="Times New Roman" w:cs="Times New Roman"/>
          <w:bCs/>
          <w:sz w:val="28"/>
          <w:szCs w:val="28"/>
          <w:lang w:eastAsia="ru-RU"/>
        </w:rPr>
        <w:t>ой общеобразовательной програм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мы.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Учреждение предоставляет дополнительные платные образовательные услуги по желанию родителей в целях: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-наиболее полного удовлетворения родителей обучающихся на основе расширения спектра образовательных услуг,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-обеспечения всестороннего развития и формирования личности ребенка,</w:t>
      </w:r>
      <w:r w:rsidR="00F95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 индивидуальных склонностей и способностей обучающихся.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Учреждение оказывает платные услуги в соответствии с настоящим Положением и на основании</w:t>
      </w:r>
      <w:r w:rsidR="00F954C3">
        <w:rPr>
          <w:rFonts w:ascii="Times New Roman" w:hAnsi="Times New Roman" w:cs="Times New Roman"/>
          <w:sz w:val="28"/>
          <w:szCs w:val="28"/>
        </w:rPr>
        <w:t xml:space="preserve"> следующих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: государственной лицензии на осуществление образовательной деятельности,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Организация обеспечивает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услуг.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Образовательные услуги осуществляются на возмездной основе за счет средств Потребителя, средств соответствующего бюджета. 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Оказание дополнительных услуг не может наносить ущерб или ухудшить качество предоставления основных образовательных услуг, которые учреждение обязано оказывать.</w:t>
      </w:r>
    </w:p>
    <w:p w:rsidR="00322514" w:rsidRDefault="00322514" w:rsidP="00C159D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Информация об услугах, порядок заключения договоров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Исполнитель обязан до заключения договора об оказании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платных</w:t>
      </w:r>
      <w:proofErr w:type="gramEnd"/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услуг и в период его действия предоставлять Потребителю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достоверную информацию об Исполнителе и оказываемых услугах, обеспечивающую возможность их правильного выбора.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Исполнитель обязан довести до Потребителя (в т. ч. путем размещения в удобном для обозрения месте) информацию, содержащую следующие сведения:</w:t>
      </w:r>
    </w:p>
    <w:p w:rsidR="00322514" w:rsidRDefault="00322514" w:rsidP="00C159D9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место нахождения (адрес) Исполнителя, сведения о наличии лицензии на осуществлени</w:t>
      </w:r>
      <w:r w:rsidR="00F954C3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и свидетельства 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322514" w:rsidRDefault="00322514" w:rsidP="00C159D9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Организации;</w:t>
      </w:r>
    </w:p>
    <w:p w:rsidR="00322514" w:rsidRDefault="00322514" w:rsidP="00C159D9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F95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другие документы, регламентирующие организацию образовательной деятельности;</w:t>
      </w:r>
    </w:p>
    <w:p w:rsidR="00322514" w:rsidRDefault="00322514" w:rsidP="00C159D9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и телефон учредителя (учредителей);</w:t>
      </w:r>
    </w:p>
    <w:p w:rsidR="00322514" w:rsidRDefault="00322514" w:rsidP="00C159D9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договора на оказание платных образовательных услуг;</w:t>
      </w:r>
    </w:p>
    <w:p w:rsidR="00322514" w:rsidRDefault="00322514" w:rsidP="00C159D9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образовательных услуг, оказываемых с согласия Потребителя, порядок их предоставления;</w:t>
      </w:r>
    </w:p>
    <w:p w:rsidR="00322514" w:rsidRDefault="00322514" w:rsidP="00C159D9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14">
        <w:rPr>
          <w:rFonts w:ascii="Times New Roman" w:hAnsi="Times New Roman" w:cs="Times New Roman"/>
          <w:sz w:val="28"/>
          <w:szCs w:val="28"/>
        </w:rPr>
        <w:t>стоимость образовательных услуг, оказываемых по</w:t>
      </w:r>
      <w:r>
        <w:rPr>
          <w:rFonts w:ascii="Times New Roman" w:hAnsi="Times New Roman" w:cs="Times New Roman"/>
          <w:sz w:val="28"/>
          <w:szCs w:val="28"/>
        </w:rPr>
        <w:t xml:space="preserve"> договору;</w:t>
      </w:r>
      <w:r w:rsidRPr="00322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14" w:rsidRDefault="00322514" w:rsidP="00C159D9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приема и требования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Информация должна доводиться до Потребителя на русском языке и</w:t>
      </w:r>
      <w:r w:rsidR="00F95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дополнительно, по усмотрению Исполнителя, на государственных языках</w:t>
      </w:r>
      <w:r w:rsidR="00F95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 РФ и родных языках народов РФ.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Исполнитель обязан соблюдать расписание занятий. </w:t>
      </w:r>
      <w:r w:rsidR="00C15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72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.Договор заключается в письменной форме и должен содержать следующие сведения:</w:t>
      </w:r>
    </w:p>
    <w:p w:rsidR="00322514" w:rsidRDefault="00322514" w:rsidP="00C159D9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ОУ;</w:t>
      </w:r>
    </w:p>
    <w:p w:rsidR="00322514" w:rsidRPr="00C159D9" w:rsidRDefault="00322514" w:rsidP="00C159D9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59D9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 (наименование лицензирующего органа, номер и дата регистрации</w:t>
      </w:r>
      <w:r w:rsidR="00C159D9">
        <w:rPr>
          <w:rFonts w:ascii="Times New Roman" w:hAnsi="Times New Roman" w:cs="Times New Roman"/>
          <w:sz w:val="28"/>
          <w:szCs w:val="28"/>
        </w:rPr>
        <w:t xml:space="preserve"> </w:t>
      </w:r>
      <w:r w:rsidRPr="00C159D9">
        <w:rPr>
          <w:rFonts w:ascii="Times New Roman" w:hAnsi="Times New Roman" w:cs="Times New Roman"/>
          <w:sz w:val="28"/>
          <w:szCs w:val="28"/>
        </w:rPr>
        <w:t>лицензии);</w:t>
      </w:r>
    </w:p>
    <w:p w:rsidR="00322514" w:rsidRDefault="00322514" w:rsidP="00C159D9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отчество, телефон и адрес Потребителя;</w:t>
      </w:r>
    </w:p>
    <w:p w:rsidR="00322514" w:rsidRDefault="00322514" w:rsidP="00C159D9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 и отчество Обучающегося, его место жительства, телефон;</w:t>
      </w:r>
    </w:p>
    <w:p w:rsidR="00322514" w:rsidRDefault="00322514" w:rsidP="00C159D9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обучения;</w:t>
      </w:r>
    </w:p>
    <w:p w:rsidR="00322514" w:rsidRPr="00C159D9" w:rsidRDefault="00322514" w:rsidP="00C159D9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59D9">
        <w:rPr>
          <w:rFonts w:ascii="Times New Roman" w:hAnsi="Times New Roman" w:cs="Times New Roman"/>
          <w:sz w:val="28"/>
          <w:szCs w:val="28"/>
        </w:rPr>
        <w:t>сроки освоения образовательной программы (продолжительность</w:t>
      </w:r>
      <w:r w:rsidR="00C159D9">
        <w:rPr>
          <w:rFonts w:ascii="Times New Roman" w:hAnsi="Times New Roman" w:cs="Times New Roman"/>
          <w:sz w:val="28"/>
          <w:szCs w:val="28"/>
        </w:rPr>
        <w:t xml:space="preserve"> </w:t>
      </w:r>
      <w:r w:rsidRPr="00C159D9">
        <w:rPr>
          <w:rFonts w:ascii="Times New Roman" w:hAnsi="Times New Roman" w:cs="Times New Roman"/>
          <w:sz w:val="28"/>
          <w:szCs w:val="28"/>
        </w:rPr>
        <w:t>обучения);</w:t>
      </w:r>
    </w:p>
    <w:p w:rsidR="00322514" w:rsidRDefault="00322514" w:rsidP="00C159D9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(виды) услуг, их стоимость и порядок оплаты;</w:t>
      </w:r>
    </w:p>
    <w:p w:rsidR="00322514" w:rsidRDefault="00322514" w:rsidP="00C159D9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документа, выдаваемого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успешного освоения им соответствующей образовательной программы;</w:t>
      </w:r>
    </w:p>
    <w:p w:rsidR="00322514" w:rsidRPr="00C159D9" w:rsidRDefault="00322514" w:rsidP="00C159D9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59D9">
        <w:rPr>
          <w:rFonts w:ascii="Times New Roman" w:hAnsi="Times New Roman" w:cs="Times New Roman"/>
          <w:sz w:val="28"/>
          <w:szCs w:val="28"/>
        </w:rPr>
        <w:lastRenderedPageBreak/>
        <w:t>другие необходимые сведения, связанные со спецификой оказываемых</w:t>
      </w:r>
      <w:r w:rsidR="00C159D9">
        <w:rPr>
          <w:rFonts w:ascii="Times New Roman" w:hAnsi="Times New Roman" w:cs="Times New Roman"/>
          <w:sz w:val="28"/>
          <w:szCs w:val="28"/>
        </w:rPr>
        <w:t xml:space="preserve"> </w:t>
      </w:r>
      <w:r w:rsidRPr="00C159D9">
        <w:rPr>
          <w:rFonts w:ascii="Times New Roman" w:hAnsi="Times New Roman" w:cs="Times New Roman"/>
          <w:sz w:val="28"/>
          <w:szCs w:val="28"/>
        </w:rPr>
        <w:t>платных образовательных услуг.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72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Договор составляется в двух экземплярах, один из которых находится у</w:t>
      </w:r>
      <w:r w:rsidR="00C15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Исполнителя, другой – у Потребителя.</w:t>
      </w:r>
    </w:p>
    <w:p w:rsidR="00322514" w:rsidRDefault="00322514" w:rsidP="00C159D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Ответственность образовательной Организации и потребителей платных образовательных услуг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обнаружении недостатков оказанных образовательных услуг, в том числе оказания их не в полном объеме, предусмотренном образовательными</w:t>
      </w:r>
      <w:r w:rsidR="00C15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программами</w:t>
      </w:r>
      <w:r w:rsidR="00F954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Потребитель </w:t>
      </w:r>
      <w:r w:rsidR="00F954C3">
        <w:rPr>
          <w:rFonts w:ascii="Times New Roman" w:hAnsi="Times New Roman" w:cs="Times New Roman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sz w:val="28"/>
          <w:szCs w:val="28"/>
        </w:rPr>
        <w:t>по своему выбору потребовать: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-безвозмездного оказания образовательных услуг;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-соразмерного уменьшения стоимости оказанных образовательных услуг;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-возмещение понесенных им расходов по устранению недостатков оказанных образовательных услуг своими силами или третьими лицами.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3.3.Потребитель вправе отказаться от исполнения,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Потребитель вправе потребовать наступления ответственности Исполнителя в порядке и в случаях, предусмотренных Законом РФ от 07.02.1992 г. № 2300-1 «О защите прав потребителей».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По инициативе Исполнителя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следующих случаях:</w:t>
      </w:r>
    </w:p>
    <w:p w:rsidR="00322514" w:rsidRDefault="00322514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-просрочки оплаты стоимости образовательных услуг;</w:t>
      </w:r>
    </w:p>
    <w:p w:rsidR="00322514" w:rsidRDefault="00322514" w:rsidP="00C159D9">
      <w:pPr>
        <w:pStyle w:val="a6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-невозможность надлежащего исполнения обязательств по договору по оказанию платных образовательных услуг вследствие действий (бездействий) обучающегося</w:t>
      </w:r>
      <w:r>
        <w:rPr>
          <w:sz w:val="28"/>
          <w:szCs w:val="28"/>
        </w:rPr>
        <w:t>.</w:t>
      </w:r>
    </w:p>
    <w:p w:rsidR="00EC1F43" w:rsidRDefault="00EC1F43" w:rsidP="00C159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F43" w:rsidRDefault="00EC1F43" w:rsidP="00EC1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72" w:rsidRDefault="008E5672" w:rsidP="008E5672">
      <w:pPr>
        <w:spacing w:after="0" w:line="240" w:lineRule="auto"/>
        <w:jc w:val="center"/>
        <w:rPr>
          <w:rStyle w:val="ab"/>
          <w:rFonts w:ascii="Times New Roman" w:eastAsia="Lucida Sans Unicode" w:hAnsi="Times New Roman" w:cs="Times New Roman"/>
          <w:sz w:val="28"/>
          <w:szCs w:val="28"/>
        </w:rPr>
      </w:pPr>
      <w:r w:rsidRPr="000F75CD">
        <w:rPr>
          <w:rStyle w:val="ab"/>
          <w:rFonts w:ascii="Times New Roman" w:eastAsia="Lucida Sans Unicode" w:hAnsi="Times New Roman" w:cs="Times New Roman"/>
          <w:sz w:val="28"/>
          <w:szCs w:val="28"/>
        </w:rPr>
        <w:lastRenderedPageBreak/>
        <w:t>Положение</w:t>
      </w:r>
    </w:p>
    <w:p w:rsidR="008E5672" w:rsidRPr="00FE5CD5" w:rsidRDefault="008E5672" w:rsidP="008E567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E5CD5">
        <w:rPr>
          <w:rStyle w:val="ab"/>
          <w:rFonts w:ascii="Times New Roman" w:eastAsia="Lucida Sans Unicode" w:hAnsi="Times New Roman" w:cs="Times New Roman"/>
          <w:sz w:val="28"/>
          <w:szCs w:val="28"/>
        </w:rPr>
        <w:t xml:space="preserve">об общем собрании работников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дошкольной образовательной организации</w:t>
      </w:r>
    </w:p>
    <w:p w:rsidR="008E5672" w:rsidRPr="00FE5CD5" w:rsidRDefault="008E5672" w:rsidP="008E5672">
      <w:pPr>
        <w:spacing w:after="0" w:line="240" w:lineRule="auto"/>
        <w:rPr>
          <w:rFonts w:ascii="Arial" w:eastAsia="Times New Roman" w:hAnsi="Arial" w:cs="Arial"/>
          <w:b/>
          <w:sz w:val="35"/>
          <w:szCs w:val="35"/>
          <w:lang w:eastAsia="ru-RU"/>
        </w:rPr>
      </w:pPr>
    </w:p>
    <w:p w:rsidR="008E5672" w:rsidRPr="004B32E2" w:rsidRDefault="008E5672" w:rsidP="00A36C4E">
      <w:pPr>
        <w:pStyle w:val="a3"/>
        <w:numPr>
          <w:ilvl w:val="0"/>
          <w:numId w:val="48"/>
        </w:numPr>
        <w:jc w:val="center"/>
        <w:rPr>
          <w:b/>
          <w:sz w:val="28"/>
          <w:szCs w:val="28"/>
        </w:rPr>
      </w:pPr>
      <w:r w:rsidRPr="004B32E2">
        <w:rPr>
          <w:b/>
          <w:sz w:val="28"/>
          <w:szCs w:val="28"/>
        </w:rPr>
        <w:t>Общие положения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Общее собрание работников </w:t>
      </w:r>
      <w:r w:rsidRPr="008E5672">
        <w:rPr>
          <w:rFonts w:ascii="Times New Roman" w:hAnsi="Times New Roman" w:cs="Times New Roman"/>
          <w:color w:val="000000"/>
          <w:sz w:val="28"/>
          <w:szCs w:val="28"/>
        </w:rPr>
        <w:t>дошкольной 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Организация)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постоянно действующим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легиальным органом управления.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Общее собрание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всех работников и рассматривает наиболее важные вопросы жизни и деятельности.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Инициатором созыва Общего собрания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чредитель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профсоюзная организация, </w:t>
      </w:r>
      <w:r w:rsidR="007E2B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 менее одной трети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672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нормативных правовых актов об образовании, Устава </w:t>
      </w:r>
      <w:r w:rsidRPr="008E5672">
        <w:rPr>
          <w:rFonts w:ascii="Times New Roman" w:hAnsi="Times New Roman" w:cs="Times New Roman"/>
          <w:color w:val="000000"/>
          <w:sz w:val="28"/>
          <w:szCs w:val="28"/>
        </w:rPr>
        <w:t>дошкольной 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8E5672" w:rsidRDefault="008E5672" w:rsidP="008E567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5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Полномочия</w:t>
      </w:r>
      <w:r w:rsidRPr="004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собрания работников</w:t>
      </w:r>
      <w:r w:rsidRPr="004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</w:t>
      </w:r>
    </w:p>
    <w:p w:rsidR="008E5672" w:rsidRDefault="008E5672" w:rsidP="008E567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8F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Полномочия Общего собрания работников </w:t>
      </w:r>
      <w:r w:rsidRPr="008F23F7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входит:</w:t>
      </w:r>
    </w:p>
    <w:p w:rsidR="008E5672" w:rsidRPr="00FE5CD5" w:rsidRDefault="00F954C3" w:rsidP="00F954C3">
      <w:pPr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5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</w:t>
      </w:r>
      <w:r w:rsidR="008E5672"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</w:t>
      </w:r>
      <w:r w:rsidR="008E5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изменения в У</w:t>
      </w:r>
      <w:r w:rsidR="008E5672"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став;</w:t>
      </w:r>
    </w:p>
    <w:p w:rsidR="008E5672" w:rsidRPr="008F23F7" w:rsidRDefault="008E5672" w:rsidP="008E5672">
      <w:pPr>
        <w:widowControl w:val="0"/>
        <w:spacing w:after="0" w:line="36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3F7">
        <w:rPr>
          <w:rFonts w:ascii="Times New Roman" w:hAnsi="Times New Roman" w:cs="Times New Roman"/>
          <w:color w:val="000000"/>
          <w:sz w:val="28"/>
          <w:szCs w:val="28"/>
        </w:rPr>
        <w:t>- избирает комиссию по трудовым спорам Организации;</w:t>
      </w:r>
    </w:p>
    <w:p w:rsidR="008E5672" w:rsidRPr="008F23F7" w:rsidRDefault="008E5672" w:rsidP="008E5672">
      <w:pPr>
        <w:widowControl w:val="0"/>
        <w:spacing w:after="0" w:line="36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3F7">
        <w:rPr>
          <w:rFonts w:ascii="Times New Roman" w:hAnsi="Times New Roman" w:cs="Times New Roman"/>
          <w:color w:val="000000"/>
          <w:sz w:val="28"/>
          <w:szCs w:val="28"/>
        </w:rPr>
        <w:t>- определяет открытым голосованием первичную профсоюзную организацию;</w:t>
      </w:r>
    </w:p>
    <w:p w:rsidR="008E5672" w:rsidRPr="008F23F7" w:rsidRDefault="008E5672" w:rsidP="008E5672">
      <w:pPr>
        <w:widowControl w:val="0"/>
        <w:spacing w:after="0" w:line="36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3F7">
        <w:rPr>
          <w:rFonts w:ascii="Times New Roman" w:hAnsi="Times New Roman" w:cs="Times New Roman"/>
          <w:color w:val="000000"/>
          <w:sz w:val="28"/>
          <w:szCs w:val="28"/>
        </w:rPr>
        <w:t>- принимает коллективные требования к работодателю;</w:t>
      </w:r>
    </w:p>
    <w:p w:rsidR="008E5672" w:rsidRPr="008F23F7" w:rsidRDefault="008E5672" w:rsidP="008E5672">
      <w:pPr>
        <w:widowControl w:val="0"/>
        <w:spacing w:after="0" w:line="36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3F7">
        <w:rPr>
          <w:rFonts w:ascii="Times New Roman" w:hAnsi="Times New Roman" w:cs="Times New Roman"/>
          <w:color w:val="000000"/>
          <w:sz w:val="28"/>
          <w:szCs w:val="28"/>
        </w:rPr>
        <w:t>- принимает решение об объявлении забастовки;</w:t>
      </w:r>
    </w:p>
    <w:p w:rsidR="008E5672" w:rsidRPr="008F23F7" w:rsidRDefault="008E5672" w:rsidP="008E5672">
      <w:pPr>
        <w:widowControl w:val="0"/>
        <w:spacing w:after="0" w:line="36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3F7">
        <w:rPr>
          <w:rFonts w:ascii="Times New Roman" w:hAnsi="Times New Roman" w:cs="Times New Roman"/>
          <w:color w:val="000000"/>
          <w:sz w:val="28"/>
          <w:szCs w:val="28"/>
        </w:rPr>
        <w:t>- рассматривает вопросы охраны и безопасности условий труда работников, охраны жизни и здоровья</w:t>
      </w:r>
      <w:r w:rsidRPr="008F23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23F7">
        <w:rPr>
          <w:rFonts w:ascii="Times New Roman" w:hAnsi="Times New Roman" w:cs="Times New Roman"/>
          <w:color w:val="000000"/>
          <w:sz w:val="28"/>
          <w:szCs w:val="28"/>
        </w:rPr>
        <w:t>участников образовательных отношений;</w:t>
      </w:r>
    </w:p>
    <w:p w:rsidR="008E5672" w:rsidRPr="008F23F7" w:rsidRDefault="008E5672" w:rsidP="008E5672">
      <w:pPr>
        <w:widowControl w:val="0"/>
        <w:spacing w:after="0" w:line="36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3F7">
        <w:rPr>
          <w:rFonts w:ascii="Times New Roman" w:hAnsi="Times New Roman" w:cs="Times New Roman"/>
          <w:color w:val="000000"/>
          <w:sz w:val="28"/>
          <w:szCs w:val="28"/>
        </w:rPr>
        <w:t>- определяет  порядок и условия предоставления социальных гарантий и льгот в пределах компетенции Организации.</w:t>
      </w:r>
    </w:p>
    <w:p w:rsidR="008E5672" w:rsidRDefault="008E5672" w:rsidP="008E56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ответственность Общего собрания работников</w:t>
      </w:r>
      <w:r w:rsidRPr="004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Общее 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-создавать временные или постоянные комиссии, решающие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конфликтные вопросы о труде и трудовых взаимоотношениях в коллективе;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-вносить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изменению и дополнению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между администрацией и коллективом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-рекомендовать членов коллектива к награждению;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-направлять официальные запросы руководству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требовать на них ответа в месячный срок;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-контролировать выполнение решений Общего собрания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Общее 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-реализацию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администрацией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коллективом;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-соблюдение Устава и локальных нормативных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принятых решений законодательству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образовании, о защите прав детства;</w:t>
      </w:r>
    </w:p>
    <w:p w:rsidR="008E5672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конкретных решений по каждому рассматриваемому вопросу с указанием ответственных лиц и сроков исполнения.</w:t>
      </w:r>
    </w:p>
    <w:p w:rsidR="008E5672" w:rsidRDefault="008E5672" w:rsidP="008E56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E5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 работы Общего собрания</w:t>
      </w:r>
      <w:r w:rsidRPr="004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</w:t>
      </w:r>
      <w:r w:rsidRPr="004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Общее собрание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созывается по 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необходимости, но не реже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заседании Общего собрания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принимать участие все работники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правомочным, если на нем присутствует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половины от общего числа участников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собрания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Решение Общего собрания работников</w:t>
      </w:r>
      <w:r w:rsidRPr="004B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принятым, если за него проголосовало б</w:t>
      </w:r>
      <w:r w:rsid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половины присутствующих на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собрании. Процедура голосования определяется Общим собранием.</w:t>
      </w:r>
    </w:p>
    <w:p w:rsidR="008E5672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Для ведения собрания избирается председатель и секретарь. 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протоколируется.</w:t>
      </w:r>
    </w:p>
    <w:p w:rsidR="008E5672" w:rsidRDefault="008E5672" w:rsidP="008E56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Документация Общего собрания</w:t>
      </w:r>
      <w:r w:rsidRPr="004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</w:t>
      </w:r>
      <w:r w:rsidRPr="004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Заседания Общего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 протокольно. В книге протоколов фиксируется ход обсуждения вопросов,</w:t>
      </w:r>
      <w:r w:rsid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выносимых на Общее собрание, предложения и замечания членов коллектива. Протоколы подписываются председателем и секретарем Общего собрания.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Нумерация протоколов ведется от начала учебного года.</w:t>
      </w:r>
    </w:p>
    <w:p w:rsidR="008E5672" w:rsidRPr="00FE5CD5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5.3.Книга протоколов Общего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его номенклатуру дел, хранится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и передается по акту.</w:t>
      </w:r>
    </w:p>
    <w:p w:rsidR="008E5672" w:rsidRDefault="008E5672" w:rsidP="008E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5.4.Книга протоколов Общего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пронумеровывается постранично, прошнуровывается, скрепляется подписью </w:t>
      </w:r>
      <w:r w:rsidR="007E2B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печатью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EC1F43" w:rsidRDefault="00EC1F43" w:rsidP="00EC1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72" w:rsidRPr="000F75CD" w:rsidRDefault="008E5672" w:rsidP="008E56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5C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E5672" w:rsidRPr="00255271" w:rsidRDefault="008E5672" w:rsidP="008E56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5CD">
        <w:rPr>
          <w:rFonts w:ascii="Times New Roman" w:hAnsi="Times New Roman" w:cs="Times New Roman"/>
          <w:b/>
          <w:bCs/>
          <w:sz w:val="28"/>
          <w:szCs w:val="28"/>
        </w:rPr>
        <w:t>о Педагогическом совете</w:t>
      </w:r>
      <w:r w:rsidRPr="002552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5672" w:rsidRPr="00255271" w:rsidRDefault="008E5672" w:rsidP="00A36C4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331" w:after="0"/>
        <w:ind w:left="166"/>
        <w:jc w:val="center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Общие положения</w:t>
      </w:r>
    </w:p>
    <w:p w:rsidR="008E5672" w:rsidRPr="00255271" w:rsidRDefault="008E5672" w:rsidP="00C159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66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eastAsia="Calibri" w:hAnsi="Times New Roman" w:cs="Times New Roman"/>
          <w:sz w:val="28"/>
          <w:szCs w:val="28"/>
        </w:rPr>
        <w:t>1.1. Настоящее Положение разработано в соответствии с</w:t>
      </w:r>
      <w:r w:rsidRPr="00255271">
        <w:rPr>
          <w:rFonts w:ascii="Times New Roman" w:hAnsi="Times New Roman" w:cs="Times New Roman"/>
          <w:sz w:val="28"/>
          <w:szCs w:val="28"/>
          <w:lang w:bidi="ru-RU"/>
        </w:rPr>
        <w:t xml:space="preserve">  нормативными</w:t>
      </w:r>
      <w:r w:rsidR="00F954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55271">
        <w:rPr>
          <w:rFonts w:ascii="Times New Roman" w:hAnsi="Times New Roman" w:cs="Times New Roman"/>
          <w:sz w:val="28"/>
          <w:szCs w:val="28"/>
          <w:lang w:bidi="ru-RU"/>
        </w:rPr>
        <w:t>документами:</w:t>
      </w:r>
    </w:p>
    <w:p w:rsidR="008E5672" w:rsidRPr="00255271" w:rsidRDefault="008E5672" w:rsidP="00C159D9">
      <w:pPr>
        <w:pStyle w:val="a3"/>
        <w:numPr>
          <w:ilvl w:val="0"/>
          <w:numId w:val="9"/>
        </w:numPr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255271">
        <w:rPr>
          <w:rFonts w:eastAsia="Calibri"/>
          <w:sz w:val="28"/>
          <w:szCs w:val="28"/>
        </w:rPr>
        <w:t>Законом Российской Федерации № 273-ФЗ "Об образовании в РФ" (ст. 25, 26, 47, 48, 51);</w:t>
      </w:r>
    </w:p>
    <w:p w:rsidR="008E5672" w:rsidRPr="00255271" w:rsidRDefault="008E5672" w:rsidP="00C159D9">
      <w:pPr>
        <w:pStyle w:val="a3"/>
        <w:numPr>
          <w:ilvl w:val="0"/>
          <w:numId w:val="9"/>
        </w:numPr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255271">
        <w:rPr>
          <w:rFonts w:eastAsia="Calibri"/>
          <w:sz w:val="28"/>
          <w:szCs w:val="28"/>
        </w:rPr>
        <w:t xml:space="preserve">Приказом </w:t>
      </w:r>
      <w:r w:rsidRPr="00255271">
        <w:rPr>
          <w:bCs/>
          <w:kern w:val="36"/>
          <w:sz w:val="28"/>
          <w:szCs w:val="28"/>
        </w:rPr>
        <w:t xml:space="preserve">Министерства образования и науки Российской Федерации от 30 августа 2013 г. № 1014 г. </w:t>
      </w:r>
      <w:r w:rsidRPr="00255271">
        <w:rPr>
          <w:bCs/>
          <w:sz w:val="28"/>
          <w:szCs w:val="28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8E5672" w:rsidRPr="00255271" w:rsidRDefault="008E5672" w:rsidP="00C159D9">
      <w:pPr>
        <w:pStyle w:val="a3"/>
        <w:numPr>
          <w:ilvl w:val="0"/>
          <w:numId w:val="9"/>
        </w:numPr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255271">
        <w:rPr>
          <w:bCs/>
          <w:sz w:val="28"/>
          <w:szCs w:val="28"/>
        </w:rPr>
        <w:t xml:space="preserve">Приказом Министерства образования и науки РФ от 29 августа 2013 г. № 1008 "Об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E5672" w:rsidRPr="00255271" w:rsidRDefault="008E5672" w:rsidP="00C159D9">
      <w:pPr>
        <w:pStyle w:val="a3"/>
        <w:numPr>
          <w:ilvl w:val="0"/>
          <w:numId w:val="9"/>
        </w:numPr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255271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дошкольной </w:t>
      </w:r>
      <w:r w:rsidRPr="0063418B">
        <w:rPr>
          <w:color w:val="000000"/>
          <w:sz w:val="28"/>
          <w:szCs w:val="28"/>
        </w:rPr>
        <w:t>образовательной организации</w:t>
      </w:r>
      <w:r w:rsidRPr="0063418B">
        <w:rPr>
          <w:sz w:val="28"/>
          <w:szCs w:val="28"/>
        </w:rPr>
        <w:t xml:space="preserve"> </w:t>
      </w:r>
      <w:r w:rsidRPr="00255271">
        <w:rPr>
          <w:bCs/>
          <w:sz w:val="28"/>
          <w:szCs w:val="28"/>
        </w:rPr>
        <w:t>(далее – Организация).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>1.2. Настоящее Положение  регламентирует деятельность Педагогического совета,  определяет порядок формирования, состав, полномочия и регламент деятельности.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color w:val="000000"/>
          <w:sz w:val="28"/>
          <w:szCs w:val="28"/>
        </w:rPr>
        <w:t>1.3. Педагогический совет является</w:t>
      </w:r>
      <w:r w:rsidR="00F95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 xml:space="preserve">коллегиальным органом управления Организацией, объединяющий педагогических работников. Педагогический совет </w:t>
      </w:r>
      <w:r w:rsidRPr="00255271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функционирует в целях реализации законного права педагогических работников на участие в управлении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Pr="00255271">
        <w:rPr>
          <w:rFonts w:ascii="Times New Roman" w:hAnsi="Times New Roman" w:cs="Times New Roman"/>
          <w:sz w:val="28"/>
          <w:szCs w:val="28"/>
        </w:rPr>
        <w:t>.</w:t>
      </w:r>
    </w:p>
    <w:p w:rsidR="008E5672" w:rsidRPr="00255271" w:rsidRDefault="008E5672" w:rsidP="00C159D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27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1.4. 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Педагогический совет Организации решает вопрос</w:t>
      </w:r>
      <w:r w:rsidR="000F75CD">
        <w:rPr>
          <w:rFonts w:ascii="Times New Roman" w:hAnsi="Times New Roman" w:cs="Times New Roman"/>
          <w:color w:val="000000"/>
          <w:sz w:val="28"/>
          <w:szCs w:val="28"/>
        </w:rPr>
        <w:t xml:space="preserve">ы образовательной деятельности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в целом.</w:t>
      </w:r>
    </w:p>
    <w:p w:rsidR="008E5672" w:rsidRPr="00255271" w:rsidRDefault="008E5672" w:rsidP="00C159D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271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Pr="00255271">
        <w:rPr>
          <w:rFonts w:ascii="Times New Roman" w:hAnsi="Times New Roman" w:cs="Times New Roman"/>
          <w:sz w:val="28"/>
          <w:szCs w:val="28"/>
        </w:rPr>
        <w:t xml:space="preserve"> Каждый педагогический работник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255271">
        <w:rPr>
          <w:rFonts w:ascii="Times New Roman" w:hAnsi="Times New Roman" w:cs="Times New Roman"/>
          <w:sz w:val="28"/>
          <w:szCs w:val="28"/>
        </w:rPr>
        <w:t xml:space="preserve"> с момента заключения трудового договора и до прекращения его действия является членом Педагогического совета.</w:t>
      </w:r>
    </w:p>
    <w:p w:rsidR="008E5672" w:rsidRPr="00255271" w:rsidRDefault="008E5672" w:rsidP="00C159D9">
      <w:pPr>
        <w:shd w:val="clear" w:color="auto" w:fill="FFFFFF"/>
        <w:spacing w:after="0" w:line="360" w:lineRule="auto"/>
        <w:ind w:left="446" w:hanging="38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271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2.      </w:t>
      </w:r>
      <w:r w:rsidRPr="000F75CD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Цели и задачи</w:t>
      </w:r>
      <w:r w:rsidRPr="000F75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75CD" w:rsidRPr="000F75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деятельности </w:t>
      </w:r>
      <w:r w:rsidRPr="000F75CD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Педагогического совета</w:t>
      </w:r>
    </w:p>
    <w:p w:rsidR="008E5672" w:rsidRPr="00255271" w:rsidRDefault="008E5672" w:rsidP="00C159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271">
        <w:rPr>
          <w:rFonts w:ascii="Times New Roman" w:hAnsi="Times New Roman" w:cs="Times New Roman"/>
          <w:color w:val="000000"/>
          <w:sz w:val="28"/>
          <w:szCs w:val="28"/>
        </w:rPr>
        <w:t>2.1. Педагогический совет функционирует в целях развития и совершенствования образовательной деятельности, повышения профессиональ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мастерства и творческого роста педагогических работников. </w:t>
      </w:r>
    </w:p>
    <w:p w:rsidR="008E5672" w:rsidRPr="00255271" w:rsidRDefault="008E5672" w:rsidP="00C159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55271">
        <w:rPr>
          <w:rFonts w:ascii="Times New Roman" w:hAnsi="Times New Roman" w:cs="Times New Roman"/>
          <w:color w:val="000000"/>
          <w:spacing w:val="-6"/>
          <w:sz w:val="28"/>
          <w:szCs w:val="28"/>
        </w:rPr>
        <w:t>2.2. Задачами Педагогического совета являются:</w:t>
      </w:r>
    </w:p>
    <w:p w:rsidR="008E5672" w:rsidRPr="00255271" w:rsidRDefault="008E5672" w:rsidP="00C159D9">
      <w:pPr>
        <w:pStyle w:val="a3"/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6"/>
          <w:sz w:val="28"/>
          <w:szCs w:val="28"/>
        </w:rPr>
      </w:pPr>
      <w:r w:rsidRPr="00255271">
        <w:rPr>
          <w:color w:val="000000"/>
          <w:spacing w:val="-6"/>
          <w:sz w:val="28"/>
          <w:szCs w:val="28"/>
        </w:rPr>
        <w:t>реализация государственной политики в сфере образования;</w:t>
      </w:r>
      <w:r w:rsidRPr="00255271">
        <w:rPr>
          <w:color w:val="000000"/>
          <w:spacing w:val="-6"/>
          <w:sz w:val="28"/>
          <w:szCs w:val="28"/>
        </w:rPr>
        <w:br/>
        <w:t xml:space="preserve">совершенствование образовательной деятельности и воспитательной работы </w:t>
      </w:r>
      <w:r w:rsidRPr="00255271">
        <w:rPr>
          <w:color w:val="000000"/>
          <w:sz w:val="28"/>
          <w:szCs w:val="28"/>
        </w:rPr>
        <w:t>Организации</w:t>
      </w:r>
      <w:r w:rsidRPr="00255271">
        <w:rPr>
          <w:color w:val="000000"/>
          <w:spacing w:val="-6"/>
          <w:sz w:val="28"/>
          <w:szCs w:val="28"/>
        </w:rPr>
        <w:t>;</w:t>
      </w:r>
    </w:p>
    <w:p w:rsidR="008E5672" w:rsidRPr="00255271" w:rsidRDefault="008E5672" w:rsidP="00C159D9">
      <w:pPr>
        <w:pStyle w:val="a3"/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6"/>
          <w:sz w:val="28"/>
          <w:szCs w:val="28"/>
        </w:rPr>
      </w:pPr>
      <w:r w:rsidRPr="00255271">
        <w:rPr>
          <w:color w:val="000000"/>
          <w:spacing w:val="-6"/>
          <w:sz w:val="28"/>
          <w:szCs w:val="28"/>
        </w:rPr>
        <w:t>решение вопросов, связанных с введением и реализацией федеральных государственных образовательных стандартов дошкольного образования;</w:t>
      </w:r>
    </w:p>
    <w:p w:rsidR="008E5672" w:rsidRPr="00255271" w:rsidRDefault="008E5672" w:rsidP="00C159D9">
      <w:pPr>
        <w:pStyle w:val="a3"/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6"/>
          <w:sz w:val="28"/>
          <w:szCs w:val="28"/>
        </w:rPr>
      </w:pPr>
      <w:r w:rsidRPr="00255271">
        <w:rPr>
          <w:color w:val="000000"/>
          <w:spacing w:val="-6"/>
          <w:sz w:val="28"/>
          <w:szCs w:val="28"/>
        </w:rPr>
        <w:t>совершенствование работы методической службы;</w:t>
      </w:r>
    </w:p>
    <w:p w:rsidR="008E5672" w:rsidRPr="00255271" w:rsidRDefault="008E5672" w:rsidP="00C159D9">
      <w:pPr>
        <w:pStyle w:val="a3"/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6"/>
          <w:sz w:val="28"/>
          <w:szCs w:val="28"/>
        </w:rPr>
      </w:pPr>
      <w:r w:rsidRPr="00255271">
        <w:rPr>
          <w:color w:val="000000"/>
          <w:spacing w:val="-6"/>
          <w:sz w:val="28"/>
          <w:szCs w:val="28"/>
        </w:rPr>
        <w:t xml:space="preserve">внедрение в практическую деятельность педагогических работников достижений педагогической науки и передового педагогического опыта; </w:t>
      </w:r>
    </w:p>
    <w:p w:rsidR="008E5672" w:rsidRPr="00255271" w:rsidRDefault="008E5672" w:rsidP="00C159D9">
      <w:pPr>
        <w:pStyle w:val="a3"/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6"/>
          <w:sz w:val="28"/>
          <w:szCs w:val="28"/>
        </w:rPr>
      </w:pPr>
      <w:r w:rsidRPr="00255271">
        <w:rPr>
          <w:color w:val="000000"/>
          <w:spacing w:val="-6"/>
          <w:sz w:val="28"/>
          <w:szCs w:val="28"/>
        </w:rPr>
        <w:t>совершенствование дополнительного образования;</w:t>
      </w:r>
    </w:p>
    <w:p w:rsidR="008E5672" w:rsidRPr="00255271" w:rsidRDefault="008E5672" w:rsidP="00C159D9">
      <w:pPr>
        <w:pStyle w:val="a3"/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6"/>
          <w:sz w:val="28"/>
          <w:szCs w:val="28"/>
        </w:rPr>
      </w:pPr>
      <w:r w:rsidRPr="00255271">
        <w:rPr>
          <w:color w:val="000000"/>
          <w:spacing w:val="-6"/>
          <w:sz w:val="28"/>
          <w:szCs w:val="28"/>
        </w:rPr>
        <w:t>решение вопросов, связанных с реализацией  Программы развития</w:t>
      </w:r>
      <w:r w:rsidRPr="00255271">
        <w:rPr>
          <w:color w:val="000000"/>
          <w:sz w:val="28"/>
          <w:szCs w:val="28"/>
        </w:rPr>
        <w:t xml:space="preserve"> Организации</w:t>
      </w:r>
      <w:r w:rsidRPr="00255271">
        <w:rPr>
          <w:color w:val="000000"/>
          <w:spacing w:val="-6"/>
          <w:sz w:val="28"/>
          <w:szCs w:val="28"/>
        </w:rPr>
        <w:t>.</w:t>
      </w:r>
    </w:p>
    <w:p w:rsidR="008E5672" w:rsidRPr="00255271" w:rsidRDefault="008E5672" w:rsidP="00C159D9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71">
        <w:rPr>
          <w:rFonts w:ascii="Times New Roman" w:hAnsi="Times New Roman" w:cs="Times New Roman"/>
          <w:b/>
          <w:sz w:val="28"/>
          <w:szCs w:val="28"/>
        </w:rPr>
        <w:t>3. Порядок формирования и состав Педагогического совета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 3.1. Состав Педагогического совета формируется  накануне нового учебного года.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3.2. В состав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  <w:r w:rsidR="00116530">
        <w:rPr>
          <w:rFonts w:ascii="Times New Roman" w:hAnsi="Times New Roman" w:cs="Times New Roman"/>
          <w:sz w:val="28"/>
          <w:szCs w:val="28"/>
        </w:rPr>
        <w:t xml:space="preserve">  входят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255271">
        <w:rPr>
          <w:rFonts w:ascii="Times New Roman" w:hAnsi="Times New Roman" w:cs="Times New Roman"/>
          <w:sz w:val="28"/>
          <w:szCs w:val="28"/>
        </w:rPr>
        <w:t xml:space="preserve">, все педагогические работники,  которые состоят в трудовых  отношениях с Организацией.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lastRenderedPageBreak/>
        <w:t>3.4. В работе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совета </w:t>
      </w:r>
      <w:r w:rsidRPr="00255271">
        <w:rPr>
          <w:rFonts w:ascii="Times New Roman" w:hAnsi="Times New Roman" w:cs="Times New Roman"/>
          <w:sz w:val="28"/>
          <w:szCs w:val="28"/>
        </w:rPr>
        <w:t xml:space="preserve">могут принимать участие приглашенные лица из числа родителей, иных организаций, если их присутствие определяется повесткой дня или регламентом деятельности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  <w:r w:rsidRPr="002552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3.5.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Педагогический совет</w:t>
      </w:r>
      <w:r w:rsidRPr="00255271">
        <w:rPr>
          <w:rFonts w:ascii="Times New Roman" w:hAnsi="Times New Roman" w:cs="Times New Roman"/>
          <w:sz w:val="28"/>
          <w:szCs w:val="28"/>
        </w:rPr>
        <w:t xml:space="preserve"> на первом заседании избирает председателя и секретаря.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 3.6. Полномочия членов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Педагогического совета </w:t>
      </w:r>
      <w:r w:rsidRPr="00255271">
        <w:rPr>
          <w:rFonts w:ascii="Times New Roman" w:hAnsi="Times New Roman" w:cs="Times New Roman"/>
          <w:sz w:val="28"/>
          <w:szCs w:val="28"/>
        </w:rPr>
        <w:t xml:space="preserve">реализуются в течение учебного года. </w:t>
      </w:r>
    </w:p>
    <w:p w:rsidR="008E5672" w:rsidRPr="00255271" w:rsidRDefault="008E5672" w:rsidP="00C159D9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71">
        <w:rPr>
          <w:rFonts w:ascii="Times New Roman" w:hAnsi="Times New Roman" w:cs="Times New Roman"/>
          <w:b/>
          <w:sz w:val="28"/>
          <w:szCs w:val="28"/>
        </w:rPr>
        <w:t>4. Организация деятельности Педагогического совета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4.1. Работой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  <w:r w:rsidRPr="00255271">
        <w:rPr>
          <w:rFonts w:ascii="Times New Roman" w:hAnsi="Times New Roman" w:cs="Times New Roman"/>
          <w:sz w:val="28"/>
          <w:szCs w:val="28"/>
        </w:rPr>
        <w:t xml:space="preserve"> руководит председатель.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4.2.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Педагогический совет</w:t>
      </w:r>
      <w:r w:rsidRPr="00255271">
        <w:rPr>
          <w:rFonts w:ascii="Times New Roman" w:hAnsi="Times New Roman" w:cs="Times New Roman"/>
          <w:sz w:val="28"/>
          <w:szCs w:val="28"/>
        </w:rPr>
        <w:t xml:space="preserve"> созывается председателем не реже четырех раз в год.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4.3. Внеочередные заседания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  <w:r w:rsidRPr="00255271">
        <w:rPr>
          <w:rFonts w:ascii="Times New Roman" w:hAnsi="Times New Roman" w:cs="Times New Roman"/>
          <w:sz w:val="28"/>
          <w:szCs w:val="28"/>
        </w:rPr>
        <w:t xml:space="preserve"> проводятся по требованию не менее двух третей его членов.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>4.4. Педагогический совет работает по плану, являющемуся основной частью плана работы Организации.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 4.5. Решения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Педагогического совета </w:t>
      </w:r>
      <w:r w:rsidRPr="00255271">
        <w:rPr>
          <w:rFonts w:ascii="Times New Roman" w:hAnsi="Times New Roman" w:cs="Times New Roman"/>
          <w:sz w:val="28"/>
          <w:szCs w:val="28"/>
        </w:rPr>
        <w:t xml:space="preserve">являются обязательными для всего педагогического коллектива.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4.6.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Педагогический совет</w:t>
      </w:r>
      <w:r w:rsidRPr="00255271">
        <w:rPr>
          <w:rFonts w:ascii="Times New Roman" w:hAnsi="Times New Roman" w:cs="Times New Roman"/>
          <w:sz w:val="28"/>
          <w:szCs w:val="28"/>
        </w:rPr>
        <w:t xml:space="preserve"> правомочен принять решения, если на его заседании присутствовало не менее двух третей педагогических работников и если за него проголосовало более половины присутствующих педагогов. При равном количестве голосов решающим является голос председателя.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 4.7.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255271">
        <w:rPr>
          <w:rFonts w:ascii="Times New Roman" w:hAnsi="Times New Roman" w:cs="Times New Roman"/>
          <w:sz w:val="28"/>
          <w:szCs w:val="28"/>
        </w:rPr>
        <w:t xml:space="preserve"> 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рассматривает такое решение, знаком</w:t>
      </w:r>
      <w:r w:rsidR="000F75CD" w:rsidRPr="000F75CD">
        <w:rPr>
          <w:rFonts w:ascii="Times New Roman" w:hAnsi="Times New Roman" w:cs="Times New Roman"/>
          <w:sz w:val="28"/>
          <w:szCs w:val="28"/>
        </w:rPr>
        <w:t>ит</w:t>
      </w:r>
      <w:r w:rsidRPr="000F75CD">
        <w:rPr>
          <w:rFonts w:ascii="Times New Roman" w:hAnsi="Times New Roman" w:cs="Times New Roman"/>
          <w:sz w:val="28"/>
          <w:szCs w:val="28"/>
        </w:rPr>
        <w:t>ся</w:t>
      </w:r>
      <w:r w:rsidRPr="00255271">
        <w:rPr>
          <w:rFonts w:ascii="Times New Roman" w:hAnsi="Times New Roman" w:cs="Times New Roman"/>
          <w:sz w:val="28"/>
          <w:szCs w:val="28"/>
        </w:rPr>
        <w:t xml:space="preserve"> с мотивированным мнением большинства членов  Педагогического совета и выносит окончательное решение по спорному вопросу.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4.8. Организацию выполнения решений Педагогического совета осуществляет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255271">
        <w:rPr>
          <w:rFonts w:ascii="Times New Roman" w:hAnsi="Times New Roman" w:cs="Times New Roman"/>
          <w:sz w:val="28"/>
          <w:szCs w:val="28"/>
        </w:rPr>
        <w:t xml:space="preserve"> и ответственные лица, указанные в решении. Результаты этой работы сообщаются членам Педагогического совета на последующих его заседаниях. </w:t>
      </w:r>
    </w:p>
    <w:p w:rsidR="008E5672" w:rsidRPr="00255271" w:rsidRDefault="008E5672" w:rsidP="00C159D9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71">
        <w:rPr>
          <w:rFonts w:ascii="Times New Roman" w:hAnsi="Times New Roman" w:cs="Times New Roman"/>
          <w:b/>
          <w:sz w:val="28"/>
          <w:szCs w:val="28"/>
        </w:rPr>
        <w:t>5. Компетенция педсовета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>5.1. К компетенции Педагогического совета относится:</w:t>
      </w:r>
    </w:p>
    <w:p w:rsidR="008E5672" w:rsidRPr="00255271" w:rsidRDefault="008E5672" w:rsidP="00C159D9">
      <w:pPr>
        <w:pStyle w:val="a3"/>
        <w:widowControl w:val="0"/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8"/>
        </w:rPr>
      </w:pPr>
      <w:r w:rsidRPr="00255271">
        <w:rPr>
          <w:color w:val="000000"/>
          <w:sz w:val="28"/>
          <w:szCs w:val="28"/>
        </w:rPr>
        <w:lastRenderedPageBreak/>
        <w:t>обсуждение и принятие основных образовательных программ;</w:t>
      </w:r>
    </w:p>
    <w:p w:rsidR="008E5672" w:rsidRPr="00255271" w:rsidRDefault="008E5672" w:rsidP="00C159D9">
      <w:pPr>
        <w:pStyle w:val="a3"/>
        <w:widowControl w:val="0"/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8"/>
        </w:rPr>
      </w:pPr>
      <w:r w:rsidRPr="00255271">
        <w:rPr>
          <w:color w:val="000000"/>
          <w:sz w:val="28"/>
          <w:szCs w:val="28"/>
        </w:rPr>
        <w:t>осуществление выбора методов организации учебного процесса и способов их реализации;</w:t>
      </w:r>
    </w:p>
    <w:p w:rsidR="008E5672" w:rsidRPr="00255271" w:rsidRDefault="008E5672" w:rsidP="00C159D9">
      <w:pPr>
        <w:pStyle w:val="a3"/>
        <w:widowControl w:val="0"/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8"/>
        </w:rPr>
      </w:pPr>
      <w:r w:rsidRPr="00255271">
        <w:rPr>
          <w:color w:val="000000"/>
          <w:sz w:val="28"/>
          <w:szCs w:val="28"/>
        </w:rPr>
        <w:t>определение критерий оценки образовательной деятельности;</w:t>
      </w:r>
    </w:p>
    <w:p w:rsidR="008E5672" w:rsidRPr="00255271" w:rsidRDefault="008E5672" w:rsidP="00C159D9">
      <w:pPr>
        <w:pStyle w:val="a3"/>
        <w:widowControl w:val="0"/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8"/>
        </w:rPr>
      </w:pPr>
      <w:r w:rsidRPr="00255271">
        <w:rPr>
          <w:color w:val="000000"/>
          <w:sz w:val="28"/>
          <w:szCs w:val="28"/>
        </w:rPr>
        <w:t>принятие локальных нормативных актов Организации, отнесенных к компетенции Педагогического совета Организации;</w:t>
      </w:r>
    </w:p>
    <w:p w:rsidR="008E5672" w:rsidRPr="00255271" w:rsidRDefault="008E5672" w:rsidP="00C159D9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55271">
        <w:rPr>
          <w:sz w:val="28"/>
          <w:szCs w:val="28"/>
        </w:rPr>
        <w:t>подведение итогов  деятельности за учебный год;</w:t>
      </w:r>
    </w:p>
    <w:p w:rsidR="008E5672" w:rsidRPr="00255271" w:rsidRDefault="008E5672" w:rsidP="00C159D9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принятие системы внутренней оценки качества образования; </w:t>
      </w:r>
    </w:p>
    <w:p w:rsidR="008E5672" w:rsidRPr="00255271" w:rsidRDefault="008E5672" w:rsidP="00C159D9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рассмотрение и предложение кандидатур из числа педагогических работников к награждению  отраслевыми и ведомственными наградами, к различным видам поощрения; </w:t>
      </w:r>
    </w:p>
    <w:p w:rsidR="008E5672" w:rsidRPr="00255271" w:rsidRDefault="008E5672" w:rsidP="00C159D9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рассмотрение вопросов  современного состояния и перспектив развития Организации; </w:t>
      </w:r>
    </w:p>
    <w:p w:rsidR="008E5672" w:rsidRPr="00255271" w:rsidRDefault="008E5672" w:rsidP="00C159D9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55271">
        <w:rPr>
          <w:sz w:val="28"/>
          <w:szCs w:val="28"/>
        </w:rPr>
        <w:t>заслушивание отчетов педагогических и медицинского работника о состоянии здоровья обучающихся, ходе реализации образовательных программ;</w:t>
      </w:r>
    </w:p>
    <w:p w:rsidR="008E5672" w:rsidRPr="00255271" w:rsidRDefault="008E5672" w:rsidP="00C159D9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55271">
        <w:rPr>
          <w:sz w:val="28"/>
          <w:szCs w:val="28"/>
        </w:rPr>
        <w:t>заслушивание отчетов по результатам проверок по вопросам образования и оздоровления обучающихся (состояние образовательного процесса, соблюдение санитарно-гигиенического режима, охрана труда и т.д.).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5.2. Педагогический совет: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-определяет меры, обеспечивающие повышение квалификации педагогических работников, стимулирует педагогическое новаторство, творческий поиск, самообразование педагогических работников;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>-заслушивает и обсуждает опыт работы педагогических работников, новые педагогические и информационные технологии;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-осуществляет контроль выполнения решений Педагогического совета, информирует коллектив об их выполнении, реализует замечания и предложения участников образовательных отношений. </w:t>
      </w:r>
    </w:p>
    <w:p w:rsidR="008E5672" w:rsidRPr="00255271" w:rsidRDefault="008E5672" w:rsidP="00C159D9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71">
        <w:rPr>
          <w:rFonts w:ascii="Times New Roman" w:hAnsi="Times New Roman" w:cs="Times New Roman"/>
          <w:b/>
          <w:sz w:val="28"/>
          <w:szCs w:val="28"/>
        </w:rPr>
        <w:t>6. Регламент работы педсовета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Педагогический совет</w:t>
      </w:r>
      <w:r w:rsidRPr="00255271">
        <w:rPr>
          <w:rFonts w:ascii="Times New Roman" w:hAnsi="Times New Roman" w:cs="Times New Roman"/>
          <w:sz w:val="28"/>
          <w:szCs w:val="28"/>
        </w:rPr>
        <w:t xml:space="preserve"> работает по плану, утверждаемому на учебный год.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6.2.  Заседания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  <w:r w:rsidRPr="00255271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планом работы, но не реже 2 раз в год.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6.3. Перед началом заседания секретарь педсовета фиксирует явку членов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  <w:r w:rsidRPr="002552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6.4. Заседания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  <w:r w:rsidRPr="00255271">
        <w:rPr>
          <w:rFonts w:ascii="Times New Roman" w:hAnsi="Times New Roman" w:cs="Times New Roman"/>
          <w:sz w:val="28"/>
          <w:szCs w:val="28"/>
        </w:rPr>
        <w:t xml:space="preserve"> ведет председатель. Секретарь ведет протокол заседания. 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6.5.  При утверждении повестки заседания члены Педагогического совета вправе внести дополнения, уточнения, предложить для включения в повестку свой вопрос.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6.6. Решения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  <w:r w:rsidRPr="00255271">
        <w:rPr>
          <w:rFonts w:ascii="Times New Roman" w:hAnsi="Times New Roman" w:cs="Times New Roman"/>
          <w:sz w:val="28"/>
          <w:szCs w:val="28"/>
        </w:rPr>
        <w:t xml:space="preserve"> принимаются на его заседаниях открытым голосование</w:t>
      </w:r>
      <w:r w:rsidR="00116530">
        <w:rPr>
          <w:rFonts w:ascii="Times New Roman" w:hAnsi="Times New Roman" w:cs="Times New Roman"/>
          <w:sz w:val="28"/>
          <w:szCs w:val="28"/>
        </w:rPr>
        <w:t xml:space="preserve">м простым большинством голосов. </w:t>
      </w:r>
      <w:r w:rsidRPr="00255271">
        <w:rPr>
          <w:rFonts w:ascii="Times New Roman" w:hAnsi="Times New Roman" w:cs="Times New Roman"/>
          <w:sz w:val="28"/>
          <w:szCs w:val="28"/>
        </w:rPr>
        <w:t xml:space="preserve">Все его члены, включая председателя, имеют при голосовании по одному голосу.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6.7.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255271">
        <w:rPr>
          <w:rFonts w:ascii="Times New Roman" w:hAnsi="Times New Roman" w:cs="Times New Roman"/>
          <w:sz w:val="28"/>
          <w:szCs w:val="28"/>
        </w:rPr>
        <w:t xml:space="preserve"> вправе отклонить решение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  <w:r w:rsidRPr="00255271">
        <w:rPr>
          <w:rFonts w:ascii="Times New Roman" w:hAnsi="Times New Roman" w:cs="Times New Roman"/>
          <w:sz w:val="28"/>
          <w:szCs w:val="28"/>
        </w:rPr>
        <w:t>, если оно противоречит действующему законодательству и (или) принято с нарушением настоящего Положения.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6.8. Лица, приглашенные на заседание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  <w:r w:rsidRPr="00255271">
        <w:rPr>
          <w:rFonts w:ascii="Times New Roman" w:hAnsi="Times New Roman" w:cs="Times New Roman"/>
          <w:sz w:val="28"/>
          <w:szCs w:val="28"/>
        </w:rPr>
        <w:t>, пользуются правом совещательного голоса.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6.9. Решения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  <w:r w:rsidRPr="00255271">
        <w:rPr>
          <w:rFonts w:ascii="Times New Roman" w:hAnsi="Times New Roman" w:cs="Times New Roman"/>
          <w:sz w:val="28"/>
          <w:szCs w:val="28"/>
        </w:rPr>
        <w:t xml:space="preserve"> вступают в законную силу после их утверждения приказом </w:t>
      </w:r>
      <w:r>
        <w:rPr>
          <w:rFonts w:ascii="Times New Roman" w:hAnsi="Times New Roman" w:cs="Times New Roman"/>
          <w:sz w:val="28"/>
          <w:szCs w:val="28"/>
        </w:rPr>
        <w:t>руководителя Организации</w:t>
      </w:r>
      <w:r w:rsidRPr="00255271">
        <w:rPr>
          <w:rFonts w:ascii="Times New Roman" w:hAnsi="Times New Roman" w:cs="Times New Roman"/>
          <w:sz w:val="28"/>
          <w:szCs w:val="28"/>
        </w:rPr>
        <w:t>.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6.10. Решения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  <w:r w:rsidRPr="00255271">
        <w:rPr>
          <w:rFonts w:ascii="Times New Roman" w:hAnsi="Times New Roman" w:cs="Times New Roman"/>
          <w:sz w:val="28"/>
          <w:szCs w:val="28"/>
        </w:rPr>
        <w:t xml:space="preserve"> могут быть обнародованы, доведены до сведения всех участников образовательных отношений, опубликованы на  сайте, размещены на информационном стенде.</w:t>
      </w:r>
    </w:p>
    <w:p w:rsidR="008E5672" w:rsidRPr="00255271" w:rsidRDefault="008E5672" w:rsidP="00C159D9">
      <w:pPr>
        <w:spacing w:after="0" w:line="36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71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7.    Документация Педагогического совета</w:t>
      </w:r>
    </w:p>
    <w:p w:rsidR="008E5672" w:rsidRPr="00255271" w:rsidRDefault="008E5672" w:rsidP="001165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7.1. Заседания Педагогического совета оформляются протоколом. </w:t>
      </w:r>
      <w:r w:rsidRPr="00255271">
        <w:rPr>
          <w:rFonts w:ascii="Times New Roman" w:hAnsi="Times New Roman" w:cs="Times New Roman"/>
          <w:sz w:val="28"/>
          <w:szCs w:val="28"/>
        </w:rPr>
        <w:t xml:space="preserve">В протоколе фиксируется количество членов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  <w:r w:rsidRPr="00255271">
        <w:rPr>
          <w:rFonts w:ascii="Times New Roman" w:hAnsi="Times New Roman" w:cs="Times New Roman"/>
          <w:sz w:val="28"/>
          <w:szCs w:val="28"/>
        </w:rPr>
        <w:t xml:space="preserve">, количество присутствовавших на заседании, дата проведения, повестка заседания, ход обсуждения вопросов, выносимых на Педагогический совет, предложения и замечания членов </w:t>
      </w:r>
      <w:r w:rsidRPr="00255271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  <w:r w:rsidRPr="00255271">
        <w:rPr>
          <w:rFonts w:ascii="Times New Roman" w:hAnsi="Times New Roman" w:cs="Times New Roman"/>
          <w:sz w:val="28"/>
          <w:szCs w:val="28"/>
        </w:rPr>
        <w:t xml:space="preserve">. Решения принимаются по каждому обсуждаемому вопросу, внесенному в повестку заседания. Указываются результаты </w:t>
      </w:r>
      <w:r w:rsidRPr="00255271"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голосования. Протоколы подписываются председателем и секретарем педсовета. </w:t>
      </w:r>
    </w:p>
    <w:p w:rsidR="008E5672" w:rsidRPr="00255271" w:rsidRDefault="008E5672" w:rsidP="001165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>7.2.Доклады,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7.3. Протоколы заседания </w:t>
      </w:r>
      <w:r w:rsidRPr="00255271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Педагогического совета</w:t>
      </w:r>
      <w:r w:rsidRPr="00255271">
        <w:rPr>
          <w:rFonts w:ascii="Times New Roman" w:hAnsi="Times New Roman" w:cs="Times New Roman"/>
          <w:sz w:val="28"/>
          <w:szCs w:val="28"/>
        </w:rPr>
        <w:t xml:space="preserve"> оформляются в течение трех дней </w:t>
      </w:r>
      <w:bookmarkStart w:id="22" w:name="_GoBack"/>
      <w:bookmarkEnd w:id="22"/>
      <w:r w:rsidRPr="00255271">
        <w:rPr>
          <w:rFonts w:ascii="Times New Roman" w:hAnsi="Times New Roman" w:cs="Times New Roman"/>
          <w:sz w:val="28"/>
          <w:szCs w:val="28"/>
        </w:rPr>
        <w:t xml:space="preserve">после его проведения. Протоколы оформляются в рукописном виде, страницы нумеруются, сшиваются в установленном порядке. </w:t>
      </w:r>
    </w:p>
    <w:p w:rsidR="008E5672" w:rsidRPr="00255271" w:rsidRDefault="008E5672" w:rsidP="00C159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color w:val="000000"/>
          <w:spacing w:val="-6"/>
          <w:sz w:val="28"/>
          <w:szCs w:val="28"/>
        </w:rPr>
        <w:t>7.4. Нумерация протоколов ведется с начала учебного года.</w:t>
      </w:r>
      <w:r w:rsidRPr="00255271">
        <w:rPr>
          <w:rFonts w:ascii="Times New Roman" w:hAnsi="Times New Roman" w:cs="Times New Roman"/>
          <w:sz w:val="28"/>
          <w:szCs w:val="28"/>
        </w:rPr>
        <w:t xml:space="preserve"> Протоколы заседаний педсовета хранятся в кабинете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Pr="00255271">
        <w:rPr>
          <w:rFonts w:ascii="Times New Roman" w:hAnsi="Times New Roman" w:cs="Times New Roman"/>
          <w:sz w:val="28"/>
          <w:szCs w:val="28"/>
        </w:rPr>
        <w:t>.</w:t>
      </w:r>
    </w:p>
    <w:p w:rsidR="008E5672" w:rsidRPr="00255271" w:rsidRDefault="008E5672" w:rsidP="00C159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color w:val="000000"/>
          <w:spacing w:val="-6"/>
          <w:sz w:val="28"/>
          <w:szCs w:val="28"/>
        </w:rPr>
        <w:t>7.5. Книга протоколов Педагогического совета пронумеровывается постранично, прошнуровывается, скрепляется  подписью руководителя, печатью Учреждения, хранится постоянно и передается по акту.</w:t>
      </w:r>
      <w:r w:rsidRPr="00255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672" w:rsidRPr="00255271" w:rsidRDefault="008E5672" w:rsidP="00C15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>Прошитые протоколы Педагогического совета   хранятся в делах Организации 3 года.</w:t>
      </w:r>
    </w:p>
    <w:p w:rsidR="008E5672" w:rsidRPr="00255271" w:rsidRDefault="008E5672" w:rsidP="00C15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>7.6.  Протоколы  Педагогического совета включаются в номенклатуру дел Организации.</w:t>
      </w:r>
    </w:p>
    <w:p w:rsidR="008E5672" w:rsidRPr="00255271" w:rsidRDefault="008E5672" w:rsidP="00C15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b/>
          <w:bCs/>
          <w:sz w:val="28"/>
          <w:szCs w:val="28"/>
        </w:rPr>
        <w:t>8. Права Педагогического совета</w:t>
      </w:r>
    </w:p>
    <w:p w:rsidR="008E5672" w:rsidRPr="00255271" w:rsidRDefault="008E5672" w:rsidP="00C15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>8.1. Педагогический совет имеет право:</w:t>
      </w:r>
    </w:p>
    <w:p w:rsidR="008E5672" w:rsidRPr="00255271" w:rsidRDefault="008E5672" w:rsidP="00C159D9">
      <w:pPr>
        <w:pStyle w:val="a3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55271">
        <w:rPr>
          <w:sz w:val="28"/>
          <w:szCs w:val="28"/>
        </w:rPr>
        <w:t>участвовать в управлении Организацией;</w:t>
      </w:r>
    </w:p>
    <w:p w:rsidR="008E5672" w:rsidRPr="00255271" w:rsidRDefault="008E5672" w:rsidP="00C159D9">
      <w:pPr>
        <w:pStyle w:val="a3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55271">
        <w:rPr>
          <w:sz w:val="28"/>
          <w:szCs w:val="28"/>
        </w:rPr>
        <w:t>выходить с предложениями и заявлениями на Учредителя, в общественные организации.</w:t>
      </w:r>
    </w:p>
    <w:p w:rsidR="008E5672" w:rsidRPr="00255271" w:rsidRDefault="008E5672" w:rsidP="00C15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>8.2. Каждый член Педагогического совета имеет право:</w:t>
      </w:r>
    </w:p>
    <w:p w:rsidR="008E5672" w:rsidRPr="00255271" w:rsidRDefault="008E5672" w:rsidP="00C159D9">
      <w:pPr>
        <w:pStyle w:val="a3"/>
        <w:numPr>
          <w:ilvl w:val="0"/>
          <w:numId w:val="2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55271">
        <w:rPr>
          <w:sz w:val="28"/>
          <w:szCs w:val="28"/>
        </w:rPr>
        <w:t>потребовать обсуждения Педагогическим советом любого вопроса, касающегося педагогической деятельности Организации, если его предложение поддержит не менее одной трети членов Педагогического совета;</w:t>
      </w:r>
    </w:p>
    <w:p w:rsidR="008E5672" w:rsidRPr="00255271" w:rsidRDefault="008E5672" w:rsidP="00C159D9">
      <w:pPr>
        <w:pStyle w:val="a3"/>
        <w:numPr>
          <w:ilvl w:val="0"/>
          <w:numId w:val="29"/>
        </w:numPr>
        <w:spacing w:before="100" w:beforeAutospacing="1" w:line="360" w:lineRule="auto"/>
        <w:ind w:left="0" w:firstLine="0"/>
        <w:jc w:val="both"/>
        <w:rPr>
          <w:sz w:val="28"/>
          <w:szCs w:val="28"/>
        </w:rPr>
      </w:pPr>
      <w:r w:rsidRPr="00255271">
        <w:rPr>
          <w:sz w:val="28"/>
          <w:szCs w:val="28"/>
        </w:rPr>
        <w:t>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8E5672" w:rsidRPr="00255271" w:rsidRDefault="008E5672" w:rsidP="00C159D9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71">
        <w:rPr>
          <w:rFonts w:ascii="Times New Roman" w:hAnsi="Times New Roman" w:cs="Times New Roman"/>
          <w:b/>
          <w:sz w:val="28"/>
          <w:szCs w:val="28"/>
        </w:rPr>
        <w:t>9. Ответственность педагогического совета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Педагогический совет несет ответственность </w:t>
      </w:r>
      <w:proofErr w:type="gramStart"/>
      <w:r w:rsidRPr="0025527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552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lastRenderedPageBreak/>
        <w:t xml:space="preserve">-выполнение плана своей работы;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-соответствие принятых решений действующему законодательству и локальным актам Организации;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 xml:space="preserve">- выполнение принятых решений и рекомендаций; </w:t>
      </w:r>
    </w:p>
    <w:p w:rsidR="008E5672" w:rsidRPr="00255271" w:rsidRDefault="008E5672" w:rsidP="00C159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1">
        <w:rPr>
          <w:rFonts w:ascii="Times New Roman" w:hAnsi="Times New Roman" w:cs="Times New Roman"/>
          <w:sz w:val="28"/>
          <w:szCs w:val="28"/>
        </w:rPr>
        <w:t>- бездействие при рассмотрении обращений.</w:t>
      </w:r>
    </w:p>
    <w:p w:rsidR="00EC1F43" w:rsidRDefault="00EC1F43" w:rsidP="00C159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C6" w:rsidRDefault="001005E4" w:rsidP="00C159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источники:</w:t>
      </w:r>
    </w:p>
    <w:p w:rsidR="00C62E96" w:rsidRPr="00C62E96" w:rsidRDefault="001005E4" w:rsidP="001005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2E96" w:rsidRPr="00C62E96">
        <w:t xml:space="preserve"> </w:t>
      </w:r>
      <w:proofErr w:type="spellStart"/>
      <w:r w:rsidR="00C62E96" w:rsidRPr="00C62E9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62E96" w:rsidRPr="00C62E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62E96">
        <w:rPr>
          <w:rFonts w:ascii="Times New Roman" w:hAnsi="Times New Roman" w:cs="Times New Roman"/>
          <w:sz w:val="28"/>
          <w:szCs w:val="28"/>
          <w:lang w:val="en-US"/>
        </w:rPr>
        <w:t>obrnadzor</w:t>
      </w:r>
      <w:proofErr w:type="spellEnd"/>
      <w:r w:rsidR="00C62E96" w:rsidRPr="00C62E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62E9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C62E96" w:rsidRPr="00C62E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62E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005E4" w:rsidRPr="00E80C19" w:rsidRDefault="00C62E96" w:rsidP="001005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80C1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mosobrnadzor</w:t>
      </w:r>
      <w:proofErr w:type="spellEnd"/>
      <w:r w:rsidRPr="00E80C1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62E96" w:rsidRPr="00E80C19" w:rsidRDefault="00C62E96" w:rsidP="001005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 xml:space="preserve">3. </w:t>
      </w:r>
      <w:hyperlink r:id="rId68" w:history="1">
        <w:r w:rsidRPr="00C62E9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80C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62E9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minobr</w:t>
        </w:r>
        <w:proofErr w:type="spellEnd"/>
        <w:r w:rsidRPr="00E80C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62E9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C62E96" w:rsidRPr="00C62E96" w:rsidRDefault="00C62E96" w:rsidP="001005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Информационный портал 273-фз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</w:p>
    <w:p w:rsidR="007E2BC6" w:rsidRPr="00E80C19" w:rsidRDefault="007E2BC6" w:rsidP="007E2BC6">
      <w:pPr>
        <w:rPr>
          <w:rFonts w:ascii="Times New Roman" w:hAnsi="Times New Roman" w:cs="Times New Roman"/>
          <w:i/>
          <w:sz w:val="20"/>
          <w:szCs w:val="20"/>
        </w:rPr>
      </w:pPr>
    </w:p>
    <w:sectPr w:rsidR="007E2BC6" w:rsidRPr="00E80C19" w:rsidSect="008E5672">
      <w:footerReference w:type="default" r:id="rId6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B1" w:rsidRDefault="00BD5DB1" w:rsidP="00980B08">
      <w:pPr>
        <w:spacing w:after="0" w:line="240" w:lineRule="auto"/>
      </w:pPr>
      <w:r>
        <w:separator/>
      </w:r>
    </w:p>
  </w:endnote>
  <w:endnote w:type="continuationSeparator" w:id="0">
    <w:p w:rsidR="00BD5DB1" w:rsidRDefault="00BD5DB1" w:rsidP="0098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815566"/>
      <w:docPartObj>
        <w:docPartGallery w:val="Page Numbers (Bottom of Page)"/>
        <w:docPartUnique/>
      </w:docPartObj>
    </w:sdtPr>
    <w:sdtContent>
      <w:p w:rsidR="00547C07" w:rsidRDefault="00547C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530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547C07" w:rsidRDefault="00547C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B1" w:rsidRDefault="00BD5DB1" w:rsidP="00980B08">
      <w:pPr>
        <w:spacing w:after="0" w:line="240" w:lineRule="auto"/>
      </w:pPr>
      <w:r>
        <w:separator/>
      </w:r>
    </w:p>
  </w:footnote>
  <w:footnote w:type="continuationSeparator" w:id="0">
    <w:p w:rsidR="00BD5DB1" w:rsidRDefault="00BD5DB1" w:rsidP="0098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4264EE1"/>
    <w:multiLevelType w:val="hybridMultilevel"/>
    <w:tmpl w:val="5AFCDA4E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3413"/>
    <w:multiLevelType w:val="multilevel"/>
    <w:tmpl w:val="73C488FA"/>
    <w:lvl w:ilvl="0">
      <w:start w:val="1"/>
      <w:numFmt w:val="decimal"/>
      <w:lvlText w:val="%1."/>
      <w:lvlJc w:val="left"/>
      <w:pPr>
        <w:tabs>
          <w:tab w:val="num" w:pos="526"/>
        </w:tabs>
        <w:ind w:left="526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886" w:hanging="720"/>
      </w:pPr>
    </w:lvl>
    <w:lvl w:ilvl="2">
      <w:start w:val="1"/>
      <w:numFmt w:val="decimal"/>
      <w:isLgl/>
      <w:lvlText w:val="%1.%2.%3."/>
      <w:lvlJc w:val="left"/>
      <w:pPr>
        <w:ind w:left="886" w:hanging="720"/>
      </w:pPr>
    </w:lvl>
    <w:lvl w:ilvl="3">
      <w:start w:val="1"/>
      <w:numFmt w:val="decimal"/>
      <w:isLgl/>
      <w:lvlText w:val="%1.%2.%3.%4."/>
      <w:lvlJc w:val="left"/>
      <w:pPr>
        <w:ind w:left="1246" w:hanging="1080"/>
      </w:pPr>
    </w:lvl>
    <w:lvl w:ilvl="4">
      <w:start w:val="1"/>
      <w:numFmt w:val="decimal"/>
      <w:isLgl/>
      <w:lvlText w:val="%1.%2.%3.%4.%5."/>
      <w:lvlJc w:val="left"/>
      <w:pPr>
        <w:ind w:left="1246" w:hanging="1080"/>
      </w:pPr>
    </w:lvl>
    <w:lvl w:ilvl="5">
      <w:start w:val="1"/>
      <w:numFmt w:val="decimal"/>
      <w:isLgl/>
      <w:lvlText w:val="%1.%2.%3.%4.%5.%6."/>
      <w:lvlJc w:val="left"/>
      <w:pPr>
        <w:ind w:left="1606" w:hanging="1440"/>
      </w:pPr>
    </w:lvl>
    <w:lvl w:ilvl="6">
      <w:start w:val="1"/>
      <w:numFmt w:val="decimal"/>
      <w:isLgl/>
      <w:lvlText w:val="%1.%2.%3.%4.%5.%6.%7."/>
      <w:lvlJc w:val="left"/>
      <w:pPr>
        <w:ind w:left="1966" w:hanging="1800"/>
      </w:pPr>
    </w:lvl>
    <w:lvl w:ilvl="7">
      <w:start w:val="1"/>
      <w:numFmt w:val="decimal"/>
      <w:isLgl/>
      <w:lvlText w:val="%1.%2.%3.%4.%5.%6.%7.%8."/>
      <w:lvlJc w:val="left"/>
      <w:pPr>
        <w:ind w:left="1966" w:hanging="1800"/>
      </w:pPr>
    </w:lvl>
    <w:lvl w:ilvl="8">
      <w:start w:val="1"/>
      <w:numFmt w:val="decimal"/>
      <w:isLgl/>
      <w:lvlText w:val="%1.%2.%3.%4.%5.%6.%7.%8.%9."/>
      <w:lvlJc w:val="left"/>
      <w:pPr>
        <w:ind w:left="2326" w:hanging="2160"/>
      </w:pPr>
    </w:lvl>
  </w:abstractNum>
  <w:abstractNum w:abstractNumId="3">
    <w:nsid w:val="064C434A"/>
    <w:multiLevelType w:val="hybridMultilevel"/>
    <w:tmpl w:val="6656927E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E4918"/>
    <w:multiLevelType w:val="multilevel"/>
    <w:tmpl w:val="13E69E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00" w:hanging="60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2A068A"/>
    <w:multiLevelType w:val="hybridMultilevel"/>
    <w:tmpl w:val="385EE9C0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11B71"/>
    <w:multiLevelType w:val="multilevel"/>
    <w:tmpl w:val="B10C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314D70"/>
    <w:multiLevelType w:val="hybridMultilevel"/>
    <w:tmpl w:val="6A92F2A8"/>
    <w:lvl w:ilvl="0" w:tplc="FF120B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9794B"/>
    <w:multiLevelType w:val="multilevel"/>
    <w:tmpl w:val="7E725DE0"/>
    <w:lvl w:ilvl="0">
      <w:start w:val="3"/>
      <w:numFmt w:val="decimal"/>
      <w:lvlText w:val="%1."/>
      <w:lvlJc w:val="left"/>
      <w:pPr>
        <w:ind w:left="1288" w:hanging="360"/>
      </w:pPr>
      <w:rPr>
        <w:rFonts w:cs="Times New Roman"/>
        <w:b/>
      </w:rPr>
    </w:lvl>
    <w:lvl w:ilvl="1">
      <w:start w:val="10"/>
      <w:numFmt w:val="decimal"/>
      <w:isLgl/>
      <w:lvlText w:val="%1.%2."/>
      <w:lvlJc w:val="left"/>
      <w:pPr>
        <w:ind w:left="2485" w:hanging="135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78" w:hanging="135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78" w:hanging="135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78" w:hanging="135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/>
      </w:rPr>
    </w:lvl>
  </w:abstractNum>
  <w:abstractNum w:abstractNumId="9">
    <w:nsid w:val="0FDB70D5"/>
    <w:multiLevelType w:val="multilevel"/>
    <w:tmpl w:val="55A65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11982E2D"/>
    <w:multiLevelType w:val="multilevel"/>
    <w:tmpl w:val="1A5811D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48868BB"/>
    <w:multiLevelType w:val="hybridMultilevel"/>
    <w:tmpl w:val="9D60F380"/>
    <w:lvl w:ilvl="0" w:tplc="0EAE94CA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15214F0E"/>
    <w:multiLevelType w:val="hybridMultilevel"/>
    <w:tmpl w:val="2BA833FA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0050B"/>
    <w:multiLevelType w:val="hybridMultilevel"/>
    <w:tmpl w:val="8B90A338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5A04FB"/>
    <w:multiLevelType w:val="hybridMultilevel"/>
    <w:tmpl w:val="8B0A83AE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ED3444"/>
    <w:multiLevelType w:val="hybridMultilevel"/>
    <w:tmpl w:val="A5F40A08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495DB3"/>
    <w:multiLevelType w:val="hybridMultilevel"/>
    <w:tmpl w:val="868C5240"/>
    <w:lvl w:ilvl="0" w:tplc="FC48DC1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23D96491"/>
    <w:multiLevelType w:val="hybridMultilevel"/>
    <w:tmpl w:val="37F0515A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62E33"/>
    <w:multiLevelType w:val="hybridMultilevel"/>
    <w:tmpl w:val="75CC88E4"/>
    <w:lvl w:ilvl="0" w:tplc="64EABD72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2601"/>
    <w:multiLevelType w:val="hybridMultilevel"/>
    <w:tmpl w:val="52562AE6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232FC0"/>
    <w:multiLevelType w:val="multilevel"/>
    <w:tmpl w:val="18B0A1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1">
    <w:nsid w:val="2D7524C8"/>
    <w:multiLevelType w:val="multilevel"/>
    <w:tmpl w:val="C500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441B9D"/>
    <w:multiLevelType w:val="hybridMultilevel"/>
    <w:tmpl w:val="2C3091A8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E94BCD"/>
    <w:multiLevelType w:val="hybridMultilevel"/>
    <w:tmpl w:val="8BB29CA2"/>
    <w:lvl w:ilvl="0" w:tplc="FC48DC1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5EF5C76"/>
    <w:multiLevelType w:val="hybridMultilevel"/>
    <w:tmpl w:val="C4DA6E50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2E0182"/>
    <w:multiLevelType w:val="hybridMultilevel"/>
    <w:tmpl w:val="12049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D912F14"/>
    <w:multiLevelType w:val="hybridMultilevel"/>
    <w:tmpl w:val="6352D9E0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B618D2"/>
    <w:multiLevelType w:val="hybridMultilevel"/>
    <w:tmpl w:val="EF52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BE36E2"/>
    <w:multiLevelType w:val="hybridMultilevel"/>
    <w:tmpl w:val="BC303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6221F2"/>
    <w:multiLevelType w:val="hybridMultilevel"/>
    <w:tmpl w:val="E0CE0192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A42B3"/>
    <w:multiLevelType w:val="hybridMultilevel"/>
    <w:tmpl w:val="B972CE32"/>
    <w:lvl w:ilvl="0" w:tplc="0E80B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2EA4747"/>
    <w:multiLevelType w:val="multilevel"/>
    <w:tmpl w:val="8192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2C7D8B"/>
    <w:multiLevelType w:val="multilevel"/>
    <w:tmpl w:val="24B4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1B4800"/>
    <w:multiLevelType w:val="hybridMultilevel"/>
    <w:tmpl w:val="B50C2930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9D30AD"/>
    <w:multiLevelType w:val="hybridMultilevel"/>
    <w:tmpl w:val="229656A4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5D5B87"/>
    <w:multiLevelType w:val="hybridMultilevel"/>
    <w:tmpl w:val="116A678A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A06E39"/>
    <w:multiLevelType w:val="multilevel"/>
    <w:tmpl w:val="AFA6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7A5607"/>
    <w:multiLevelType w:val="hybridMultilevel"/>
    <w:tmpl w:val="421A5B72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85539E"/>
    <w:multiLevelType w:val="hybridMultilevel"/>
    <w:tmpl w:val="22A8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F97F53"/>
    <w:multiLevelType w:val="hybridMultilevel"/>
    <w:tmpl w:val="8A42889A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8F6FD5"/>
    <w:multiLevelType w:val="multilevel"/>
    <w:tmpl w:val="2D987F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1">
    <w:nsid w:val="537026ED"/>
    <w:multiLevelType w:val="multilevel"/>
    <w:tmpl w:val="2566348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/>
      </w:rPr>
    </w:lvl>
  </w:abstractNum>
  <w:abstractNum w:abstractNumId="42">
    <w:nsid w:val="55A85803"/>
    <w:multiLevelType w:val="hybridMultilevel"/>
    <w:tmpl w:val="425A0362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AC7FD5"/>
    <w:multiLevelType w:val="hybridMultilevel"/>
    <w:tmpl w:val="E140E7A4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86022B"/>
    <w:multiLevelType w:val="hybridMultilevel"/>
    <w:tmpl w:val="B454AFFC"/>
    <w:lvl w:ilvl="0" w:tplc="FC48D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D055852"/>
    <w:multiLevelType w:val="multilevel"/>
    <w:tmpl w:val="0D8E74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6">
    <w:nsid w:val="602666CE"/>
    <w:multiLevelType w:val="multilevel"/>
    <w:tmpl w:val="5B3C7E56"/>
    <w:lvl w:ilvl="0">
      <w:start w:val="2"/>
      <w:numFmt w:val="decimal"/>
      <w:lvlText w:val="%1."/>
      <w:lvlJc w:val="left"/>
      <w:pPr>
        <w:ind w:left="2861" w:hanging="450"/>
      </w:pPr>
      <w:rPr>
        <w:sz w:val="28"/>
      </w:rPr>
    </w:lvl>
    <w:lvl w:ilvl="1">
      <w:start w:val="6"/>
      <w:numFmt w:val="decimal"/>
      <w:lvlText w:val="%1.%2."/>
      <w:lvlJc w:val="left"/>
      <w:pPr>
        <w:ind w:left="81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8"/>
      </w:rPr>
    </w:lvl>
  </w:abstractNum>
  <w:abstractNum w:abstractNumId="47">
    <w:nsid w:val="60D5178C"/>
    <w:multiLevelType w:val="hybridMultilevel"/>
    <w:tmpl w:val="24BCC93C"/>
    <w:lvl w:ilvl="0" w:tplc="66A2D5B6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8">
    <w:nsid w:val="63F91046"/>
    <w:multiLevelType w:val="hybridMultilevel"/>
    <w:tmpl w:val="BF665C6A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9C7C1B"/>
    <w:multiLevelType w:val="multilevel"/>
    <w:tmpl w:val="EDC407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50">
    <w:nsid w:val="6A1C097A"/>
    <w:multiLevelType w:val="hybridMultilevel"/>
    <w:tmpl w:val="A0847834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577272"/>
    <w:multiLevelType w:val="multilevel"/>
    <w:tmpl w:val="A280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DB579DF"/>
    <w:multiLevelType w:val="multilevel"/>
    <w:tmpl w:val="63FC2F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3">
    <w:nsid w:val="6F66754E"/>
    <w:multiLevelType w:val="hybridMultilevel"/>
    <w:tmpl w:val="0E1ED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A65597"/>
    <w:multiLevelType w:val="multilevel"/>
    <w:tmpl w:val="6FB884D4"/>
    <w:lvl w:ilvl="0">
      <w:start w:val="4"/>
      <w:numFmt w:val="decimal"/>
      <w:lvlText w:val="%1."/>
      <w:lvlJc w:val="left"/>
      <w:pPr>
        <w:ind w:left="277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55">
    <w:nsid w:val="72DF2FF7"/>
    <w:multiLevelType w:val="hybridMultilevel"/>
    <w:tmpl w:val="946A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9F7AFD"/>
    <w:multiLevelType w:val="hybridMultilevel"/>
    <w:tmpl w:val="FC32A8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7B66110"/>
    <w:multiLevelType w:val="hybridMultilevel"/>
    <w:tmpl w:val="81CA8C6E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F35793"/>
    <w:multiLevelType w:val="multilevel"/>
    <w:tmpl w:val="AF2CCB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57"/>
  </w:num>
  <w:num w:numId="2">
    <w:abstractNumId w:val="39"/>
  </w:num>
  <w:num w:numId="3">
    <w:abstractNumId w:val="4"/>
  </w:num>
  <w:num w:numId="4">
    <w:abstractNumId w:val="13"/>
  </w:num>
  <w:num w:numId="5">
    <w:abstractNumId w:val="5"/>
  </w:num>
  <w:num w:numId="6">
    <w:abstractNumId w:val="37"/>
  </w:num>
  <w:num w:numId="7">
    <w:abstractNumId w:val="17"/>
  </w:num>
  <w:num w:numId="8">
    <w:abstractNumId w:val="14"/>
  </w:num>
  <w:num w:numId="9">
    <w:abstractNumId w:val="48"/>
  </w:num>
  <w:num w:numId="10">
    <w:abstractNumId w:val="15"/>
  </w:num>
  <w:num w:numId="11">
    <w:abstractNumId w:val="33"/>
  </w:num>
  <w:num w:numId="12">
    <w:abstractNumId w:val="12"/>
  </w:num>
  <w:num w:numId="13">
    <w:abstractNumId w:val="23"/>
  </w:num>
  <w:num w:numId="14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45"/>
  </w:num>
  <w:num w:numId="17">
    <w:abstractNumId w:val="3"/>
  </w:num>
  <w:num w:numId="18">
    <w:abstractNumId w:val="20"/>
  </w:num>
  <w:num w:numId="19">
    <w:abstractNumId w:val="58"/>
  </w:num>
  <w:num w:numId="20">
    <w:abstractNumId w:val="52"/>
  </w:num>
  <w:num w:numId="21">
    <w:abstractNumId w:val="10"/>
  </w:num>
  <w:num w:numId="22">
    <w:abstractNumId w:val="24"/>
  </w:num>
  <w:num w:numId="23">
    <w:abstractNumId w:val="49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0"/>
  </w:num>
  <w:num w:numId="27">
    <w:abstractNumId w:val="43"/>
  </w:num>
  <w:num w:numId="28">
    <w:abstractNumId w:val="44"/>
  </w:num>
  <w:num w:numId="29">
    <w:abstractNumId w:val="22"/>
  </w:num>
  <w:num w:numId="30">
    <w:abstractNumId w:val="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19"/>
  </w:num>
  <w:num w:numId="3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2"/>
  </w:num>
  <w:num w:numId="37">
    <w:abstractNumId w:val="6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6"/>
  </w:num>
  <w:num w:numId="39">
    <w:abstractNumId w:val="27"/>
  </w:num>
  <w:num w:numId="40">
    <w:abstractNumId w:val="26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54"/>
  </w:num>
  <w:num w:numId="46">
    <w:abstractNumId w:val="34"/>
  </w:num>
  <w:num w:numId="47">
    <w:abstractNumId w:val="51"/>
  </w:num>
  <w:num w:numId="48">
    <w:abstractNumId w:val="55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</w:num>
  <w:num w:numId="51">
    <w:abstractNumId w:val="4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9"/>
  </w:num>
  <w:num w:numId="55">
    <w:abstractNumId w:val="53"/>
  </w:num>
  <w:num w:numId="56">
    <w:abstractNumId w:val="21"/>
  </w:num>
  <w:num w:numId="57">
    <w:abstractNumId w:val="56"/>
  </w:num>
  <w:num w:numId="58">
    <w:abstractNumId w:val="25"/>
  </w:num>
  <w:num w:numId="59">
    <w:abstractNumId w:val="3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F2"/>
    <w:rsid w:val="00010B1F"/>
    <w:rsid w:val="00014C41"/>
    <w:rsid w:val="000347DF"/>
    <w:rsid w:val="00037433"/>
    <w:rsid w:val="00051F3E"/>
    <w:rsid w:val="000655B1"/>
    <w:rsid w:val="00097BF7"/>
    <w:rsid w:val="000D40A7"/>
    <w:rsid w:val="000F1EEC"/>
    <w:rsid w:val="000F75CD"/>
    <w:rsid w:val="001005E4"/>
    <w:rsid w:val="001061B6"/>
    <w:rsid w:val="00116530"/>
    <w:rsid w:val="00162980"/>
    <w:rsid w:val="00176F55"/>
    <w:rsid w:val="001834D6"/>
    <w:rsid w:val="001C1703"/>
    <w:rsid w:val="001D1012"/>
    <w:rsid w:val="00215B4E"/>
    <w:rsid w:val="0025349A"/>
    <w:rsid w:val="00255271"/>
    <w:rsid w:val="0025606B"/>
    <w:rsid w:val="002672C4"/>
    <w:rsid w:val="00322514"/>
    <w:rsid w:val="003243C5"/>
    <w:rsid w:val="00347B07"/>
    <w:rsid w:val="003535AA"/>
    <w:rsid w:val="00364F7D"/>
    <w:rsid w:val="00371266"/>
    <w:rsid w:val="003728D3"/>
    <w:rsid w:val="003822C6"/>
    <w:rsid w:val="0039183D"/>
    <w:rsid w:val="003933AB"/>
    <w:rsid w:val="003B6B73"/>
    <w:rsid w:val="00402227"/>
    <w:rsid w:val="00414668"/>
    <w:rsid w:val="004D4A98"/>
    <w:rsid w:val="004E0325"/>
    <w:rsid w:val="005102F3"/>
    <w:rsid w:val="00547C07"/>
    <w:rsid w:val="005527BE"/>
    <w:rsid w:val="00570482"/>
    <w:rsid w:val="005A3FA6"/>
    <w:rsid w:val="005F22D6"/>
    <w:rsid w:val="006055ED"/>
    <w:rsid w:val="006171AA"/>
    <w:rsid w:val="0063034A"/>
    <w:rsid w:val="0063418B"/>
    <w:rsid w:val="006B09D2"/>
    <w:rsid w:val="00733D67"/>
    <w:rsid w:val="00745C28"/>
    <w:rsid w:val="007508E4"/>
    <w:rsid w:val="00774D96"/>
    <w:rsid w:val="00776BAA"/>
    <w:rsid w:val="007D7DD6"/>
    <w:rsid w:val="007E0910"/>
    <w:rsid w:val="007E2BC6"/>
    <w:rsid w:val="007F5957"/>
    <w:rsid w:val="00832F3F"/>
    <w:rsid w:val="00865116"/>
    <w:rsid w:val="008D6F68"/>
    <w:rsid w:val="008E242D"/>
    <w:rsid w:val="008E5672"/>
    <w:rsid w:val="00980B08"/>
    <w:rsid w:val="00987B3B"/>
    <w:rsid w:val="009A184E"/>
    <w:rsid w:val="009C456C"/>
    <w:rsid w:val="009F503B"/>
    <w:rsid w:val="00A36C4E"/>
    <w:rsid w:val="00A41A0E"/>
    <w:rsid w:val="00AD4FF1"/>
    <w:rsid w:val="00AE4941"/>
    <w:rsid w:val="00AE6229"/>
    <w:rsid w:val="00B14195"/>
    <w:rsid w:val="00B670C7"/>
    <w:rsid w:val="00B77009"/>
    <w:rsid w:val="00BA3C9A"/>
    <w:rsid w:val="00BD5DB1"/>
    <w:rsid w:val="00BD6E78"/>
    <w:rsid w:val="00BE759E"/>
    <w:rsid w:val="00BF53E1"/>
    <w:rsid w:val="00C0251F"/>
    <w:rsid w:val="00C06241"/>
    <w:rsid w:val="00C159D9"/>
    <w:rsid w:val="00C425EC"/>
    <w:rsid w:val="00C51A99"/>
    <w:rsid w:val="00C62E96"/>
    <w:rsid w:val="00C855B2"/>
    <w:rsid w:val="00CA0FAB"/>
    <w:rsid w:val="00CA7B4A"/>
    <w:rsid w:val="00CB1866"/>
    <w:rsid w:val="00CE74FE"/>
    <w:rsid w:val="00D32239"/>
    <w:rsid w:val="00D672E3"/>
    <w:rsid w:val="00D92CB9"/>
    <w:rsid w:val="00DA421A"/>
    <w:rsid w:val="00DB5A88"/>
    <w:rsid w:val="00DC5C31"/>
    <w:rsid w:val="00DD1A32"/>
    <w:rsid w:val="00DD3915"/>
    <w:rsid w:val="00DD5943"/>
    <w:rsid w:val="00DF5E6A"/>
    <w:rsid w:val="00E31031"/>
    <w:rsid w:val="00E36683"/>
    <w:rsid w:val="00E74A86"/>
    <w:rsid w:val="00E80C19"/>
    <w:rsid w:val="00E91EA0"/>
    <w:rsid w:val="00EB1AC8"/>
    <w:rsid w:val="00EC1F43"/>
    <w:rsid w:val="00EF28D4"/>
    <w:rsid w:val="00EF3355"/>
    <w:rsid w:val="00F07A93"/>
    <w:rsid w:val="00F24B51"/>
    <w:rsid w:val="00F65EC2"/>
    <w:rsid w:val="00F752C7"/>
    <w:rsid w:val="00F954C3"/>
    <w:rsid w:val="00F955F2"/>
    <w:rsid w:val="00FB42E7"/>
    <w:rsid w:val="00FC0EA0"/>
    <w:rsid w:val="00FE3AE9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4668"/>
    <w:rPr>
      <w:color w:val="0000FF"/>
      <w:u w:val="single"/>
    </w:rPr>
  </w:style>
  <w:style w:type="character" w:customStyle="1" w:styleId="blk">
    <w:name w:val="blk"/>
    <w:basedOn w:val="a0"/>
    <w:rsid w:val="00414668"/>
  </w:style>
  <w:style w:type="paragraph" w:customStyle="1" w:styleId="pagetext">
    <w:name w:val="page_text"/>
    <w:basedOn w:val="a"/>
    <w:rsid w:val="0041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1466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80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0B08"/>
  </w:style>
  <w:style w:type="paragraph" w:styleId="a9">
    <w:name w:val="footer"/>
    <w:basedOn w:val="a"/>
    <w:link w:val="aa"/>
    <w:uiPriority w:val="99"/>
    <w:unhideWhenUsed/>
    <w:rsid w:val="00980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0B08"/>
  </w:style>
  <w:style w:type="character" w:styleId="ab">
    <w:name w:val="Strong"/>
    <w:basedOn w:val="a0"/>
    <w:uiPriority w:val="22"/>
    <w:qFormat/>
    <w:rsid w:val="00C51A99"/>
    <w:rPr>
      <w:b/>
      <w:bCs/>
    </w:rPr>
  </w:style>
  <w:style w:type="paragraph" w:styleId="ac">
    <w:name w:val="Normal (Web)"/>
    <w:basedOn w:val="a"/>
    <w:uiPriority w:val="99"/>
    <w:unhideWhenUsed/>
    <w:rsid w:val="009F503B"/>
    <w:pPr>
      <w:spacing w:before="33" w:after="33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d">
    <w:name w:val="Основной текст_"/>
    <w:link w:val="1"/>
    <w:locked/>
    <w:rsid w:val="009F503B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d"/>
    <w:rsid w:val="009F503B"/>
    <w:pPr>
      <w:widowControl w:val="0"/>
      <w:shd w:val="clear" w:color="auto" w:fill="FFFFFF"/>
      <w:spacing w:before="420" w:after="0" w:line="311" w:lineRule="exact"/>
      <w:jc w:val="both"/>
    </w:pPr>
    <w:rPr>
      <w:rFonts w:ascii="Lucida Sans Unicode" w:eastAsia="Lucida Sans Unicode" w:hAnsi="Lucida Sans Unicode" w:cs="Lucida Sans Unicode"/>
    </w:rPr>
  </w:style>
  <w:style w:type="paragraph" w:customStyle="1" w:styleId="headertext">
    <w:name w:val="headertext"/>
    <w:basedOn w:val="a"/>
    <w:rsid w:val="0025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DC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63418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418B"/>
    <w:pPr>
      <w:widowControl w:val="0"/>
      <w:shd w:val="clear" w:color="auto" w:fill="FFFFFF"/>
      <w:spacing w:before="240" w:after="5460" w:line="322" w:lineRule="exact"/>
      <w:ind w:hanging="36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5">
    <w:name w:val="Основной текст (5)_"/>
    <w:basedOn w:val="a0"/>
    <w:link w:val="50"/>
    <w:rsid w:val="0063418B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418B"/>
    <w:pPr>
      <w:widowControl w:val="0"/>
      <w:shd w:val="clear" w:color="auto" w:fill="FFFFFF"/>
      <w:spacing w:before="180" w:after="0" w:line="322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styleId="ae">
    <w:name w:val="Body Text Indent"/>
    <w:basedOn w:val="a"/>
    <w:link w:val="af"/>
    <w:semiHidden/>
    <w:unhideWhenUsed/>
    <w:rsid w:val="00634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634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34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1">
    <w:name w:val="Основной текст4"/>
    <w:basedOn w:val="a"/>
    <w:uiPriority w:val="99"/>
    <w:rsid w:val="006171AA"/>
    <w:pPr>
      <w:widowControl w:val="0"/>
      <w:shd w:val="clear" w:color="auto" w:fill="FFFFFF"/>
      <w:spacing w:before="540" w:after="120" w:line="130" w:lineRule="exact"/>
    </w:pPr>
    <w:rPr>
      <w:rFonts w:ascii="Arial" w:eastAsia="Times New Roman" w:hAnsi="Arial" w:cs="Arial"/>
      <w:sz w:val="10"/>
      <w:szCs w:val="10"/>
    </w:rPr>
  </w:style>
  <w:style w:type="paragraph" w:customStyle="1" w:styleId="ParagraphStyle">
    <w:name w:val="Paragraph Style"/>
    <w:uiPriority w:val="99"/>
    <w:rsid w:val="003728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uiPriority w:val="99"/>
    <w:rsid w:val="00EC1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EC1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1F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opic">
    <w:name w:val="topic"/>
    <w:basedOn w:val="a"/>
    <w:rsid w:val="00C0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4668"/>
    <w:rPr>
      <w:color w:val="0000FF"/>
      <w:u w:val="single"/>
    </w:rPr>
  </w:style>
  <w:style w:type="character" w:customStyle="1" w:styleId="blk">
    <w:name w:val="blk"/>
    <w:basedOn w:val="a0"/>
    <w:rsid w:val="00414668"/>
  </w:style>
  <w:style w:type="paragraph" w:customStyle="1" w:styleId="pagetext">
    <w:name w:val="page_text"/>
    <w:basedOn w:val="a"/>
    <w:rsid w:val="0041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1466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80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0B08"/>
  </w:style>
  <w:style w:type="paragraph" w:styleId="a9">
    <w:name w:val="footer"/>
    <w:basedOn w:val="a"/>
    <w:link w:val="aa"/>
    <w:uiPriority w:val="99"/>
    <w:unhideWhenUsed/>
    <w:rsid w:val="00980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0B08"/>
  </w:style>
  <w:style w:type="character" w:styleId="ab">
    <w:name w:val="Strong"/>
    <w:basedOn w:val="a0"/>
    <w:uiPriority w:val="22"/>
    <w:qFormat/>
    <w:rsid w:val="00C51A99"/>
    <w:rPr>
      <w:b/>
      <w:bCs/>
    </w:rPr>
  </w:style>
  <w:style w:type="paragraph" w:styleId="ac">
    <w:name w:val="Normal (Web)"/>
    <w:basedOn w:val="a"/>
    <w:uiPriority w:val="99"/>
    <w:unhideWhenUsed/>
    <w:rsid w:val="009F503B"/>
    <w:pPr>
      <w:spacing w:before="33" w:after="33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d">
    <w:name w:val="Основной текст_"/>
    <w:link w:val="1"/>
    <w:locked/>
    <w:rsid w:val="009F503B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d"/>
    <w:rsid w:val="009F503B"/>
    <w:pPr>
      <w:widowControl w:val="0"/>
      <w:shd w:val="clear" w:color="auto" w:fill="FFFFFF"/>
      <w:spacing w:before="420" w:after="0" w:line="311" w:lineRule="exact"/>
      <w:jc w:val="both"/>
    </w:pPr>
    <w:rPr>
      <w:rFonts w:ascii="Lucida Sans Unicode" w:eastAsia="Lucida Sans Unicode" w:hAnsi="Lucida Sans Unicode" w:cs="Lucida Sans Unicode"/>
    </w:rPr>
  </w:style>
  <w:style w:type="paragraph" w:customStyle="1" w:styleId="headertext">
    <w:name w:val="headertext"/>
    <w:basedOn w:val="a"/>
    <w:rsid w:val="0025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DC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63418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418B"/>
    <w:pPr>
      <w:widowControl w:val="0"/>
      <w:shd w:val="clear" w:color="auto" w:fill="FFFFFF"/>
      <w:spacing w:before="240" w:after="5460" w:line="322" w:lineRule="exact"/>
      <w:ind w:hanging="36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5">
    <w:name w:val="Основной текст (5)_"/>
    <w:basedOn w:val="a0"/>
    <w:link w:val="50"/>
    <w:rsid w:val="0063418B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418B"/>
    <w:pPr>
      <w:widowControl w:val="0"/>
      <w:shd w:val="clear" w:color="auto" w:fill="FFFFFF"/>
      <w:spacing w:before="180" w:after="0" w:line="322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styleId="ae">
    <w:name w:val="Body Text Indent"/>
    <w:basedOn w:val="a"/>
    <w:link w:val="af"/>
    <w:semiHidden/>
    <w:unhideWhenUsed/>
    <w:rsid w:val="00634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634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34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1">
    <w:name w:val="Основной текст4"/>
    <w:basedOn w:val="a"/>
    <w:uiPriority w:val="99"/>
    <w:rsid w:val="006171AA"/>
    <w:pPr>
      <w:widowControl w:val="0"/>
      <w:shd w:val="clear" w:color="auto" w:fill="FFFFFF"/>
      <w:spacing w:before="540" w:after="120" w:line="130" w:lineRule="exact"/>
    </w:pPr>
    <w:rPr>
      <w:rFonts w:ascii="Arial" w:eastAsia="Times New Roman" w:hAnsi="Arial" w:cs="Arial"/>
      <w:sz w:val="10"/>
      <w:szCs w:val="10"/>
    </w:rPr>
  </w:style>
  <w:style w:type="paragraph" w:customStyle="1" w:styleId="ParagraphStyle">
    <w:name w:val="Paragraph Style"/>
    <w:uiPriority w:val="99"/>
    <w:rsid w:val="003728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uiPriority w:val="99"/>
    <w:rsid w:val="00EC1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EC1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1F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opic">
    <w:name w:val="topic"/>
    <w:basedOn w:val="a"/>
    <w:rsid w:val="00C0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9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623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7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6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243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sobrnadzor.ru/legislation/accreditation/federalnyy_zakon_ot_29122012_no_273fz" TargetMode="External"/><Relationship Id="rId18" Type="http://schemas.openxmlformats.org/officeDocument/2006/relationships/hyperlink" Target="http://mosobrnadzor.ru/legislation/accreditation/federalnyy_zakon_ot_29122012_no_273fz" TargetMode="External"/><Relationship Id="rId26" Type="http://schemas.openxmlformats.org/officeDocument/2006/relationships/hyperlink" Target="http://mosobrnadzor.ru/legislation/accreditation/federalnyy_zakon_ot_29122012_no_273fz" TargetMode="External"/><Relationship Id="rId39" Type="http://schemas.openxmlformats.org/officeDocument/2006/relationships/hyperlink" Target="http://mosobrnadzor.ru/legislation/accreditation/federalnyy_zakon_ot_29122012_no_273fz" TargetMode="External"/><Relationship Id="rId21" Type="http://schemas.openxmlformats.org/officeDocument/2006/relationships/hyperlink" Target="http://mosobrnadzor.ru/legislation/accreditation/federalnyy_zakon_ot_29122012_no_273fz" TargetMode="External"/><Relationship Id="rId34" Type="http://schemas.openxmlformats.org/officeDocument/2006/relationships/hyperlink" Target="http://mosobrnadzor.ru/legislation/accreditation/federalnyy_zakon_ot_29122012_no_273fz" TargetMode="External"/><Relationship Id="rId42" Type="http://schemas.openxmlformats.org/officeDocument/2006/relationships/hyperlink" Target="http://mosobrnadzor.ru/legislation/accreditation/federalnyy_zakon_ot_29122012_no_273fz" TargetMode="External"/><Relationship Id="rId47" Type="http://schemas.openxmlformats.org/officeDocument/2006/relationships/hyperlink" Target="http://mosobrnadzor.ru/legislation/accreditation/federalnyy_zakon_ot_29122012_no_273fz" TargetMode="External"/><Relationship Id="rId50" Type="http://schemas.openxmlformats.org/officeDocument/2006/relationships/hyperlink" Target="http://mosobrnadzor.ru/legislation/accreditation/federalnyy_zakon_ot_29122012_no_273fz" TargetMode="External"/><Relationship Id="rId55" Type="http://schemas.openxmlformats.org/officeDocument/2006/relationships/hyperlink" Target="http://mosobrnadzor.ru/legislation/accreditation/federalnyy_zakon_ot_29122012_no_273fz" TargetMode="External"/><Relationship Id="rId63" Type="http://schemas.openxmlformats.org/officeDocument/2006/relationships/hyperlink" Target="http://mosobrnadzor.ru/legislation/accreditation/federalnyy_zakon_ot_29122012_no_273fz" TargetMode="External"/><Relationship Id="rId68" Type="http://schemas.openxmlformats.org/officeDocument/2006/relationships/hyperlink" Target="http://www.minobr.ru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sobrnadzor.ru/legislation/accreditation/federalnyy_zakon_ot_29122012_no_273fz" TargetMode="External"/><Relationship Id="rId29" Type="http://schemas.openxmlformats.org/officeDocument/2006/relationships/hyperlink" Target="http://mosobrnadzor.ru/legislation/accreditation/federalnyy_zakon_ot_29122012_no_273f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sobrnadzor.ru/legislation/accreditation/federalnyy_zakon_ot_29122012_no_273fz" TargetMode="External"/><Relationship Id="rId24" Type="http://schemas.openxmlformats.org/officeDocument/2006/relationships/hyperlink" Target="http://mosobrnadzor.ru/legislation/accreditation/federalnyy_zakon_ot_29122012_no_273fz" TargetMode="External"/><Relationship Id="rId32" Type="http://schemas.openxmlformats.org/officeDocument/2006/relationships/hyperlink" Target="http://mosobrnadzor.ru/legislation/accreditation/federalnyy_zakon_ot_29122012_no_273fz" TargetMode="External"/><Relationship Id="rId37" Type="http://schemas.openxmlformats.org/officeDocument/2006/relationships/hyperlink" Target="http://mosobrnadzor.ru/legislation/accreditation/federalnyy_zakon_ot_29122012_no_273fz" TargetMode="External"/><Relationship Id="rId40" Type="http://schemas.openxmlformats.org/officeDocument/2006/relationships/hyperlink" Target="http://mosobrnadzor.ru/legislation/accreditation/federalnyy_zakon_ot_29122012_no_273fz" TargetMode="External"/><Relationship Id="rId45" Type="http://schemas.openxmlformats.org/officeDocument/2006/relationships/hyperlink" Target="http://mosobrnadzor.ru/legislation/accreditation/federalnyy_zakon_ot_29122012_no_273fz" TargetMode="External"/><Relationship Id="rId53" Type="http://schemas.openxmlformats.org/officeDocument/2006/relationships/hyperlink" Target="http://mosobrnadzor.ru/legislation/accreditation/federalnyy_zakon_ot_29122012_no_273fz" TargetMode="External"/><Relationship Id="rId58" Type="http://schemas.openxmlformats.org/officeDocument/2006/relationships/hyperlink" Target="http://mosobrnadzor.ru/legislation/accreditation/federalnyy_zakon_ot_29122012_no_273fz" TargetMode="External"/><Relationship Id="rId66" Type="http://schemas.openxmlformats.org/officeDocument/2006/relationships/hyperlink" Target="http://www.edusite.ru/DswMedia/postanovlenie_pravitel-stva-68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sobrnadzor.ru/legislation/accreditation/federalnyy_zakon_ot_29122012_no_273fz" TargetMode="External"/><Relationship Id="rId23" Type="http://schemas.openxmlformats.org/officeDocument/2006/relationships/hyperlink" Target="http://mosobrnadzor.ru/legislation/accreditation/federalnyy_zakon_ot_29122012_no_273fz" TargetMode="External"/><Relationship Id="rId28" Type="http://schemas.openxmlformats.org/officeDocument/2006/relationships/hyperlink" Target="http://mosobrnadzor.ru/legislation/accreditation/federalnyy_zakon_ot_29122012_no_273fz" TargetMode="External"/><Relationship Id="rId36" Type="http://schemas.openxmlformats.org/officeDocument/2006/relationships/hyperlink" Target="http://mosobrnadzor.ru/legislation/accreditation/federalnyy_zakon_ot_29122012_no_273fz" TargetMode="External"/><Relationship Id="rId49" Type="http://schemas.openxmlformats.org/officeDocument/2006/relationships/hyperlink" Target="http://mosobrnadzor.ru/legislation/accreditation/federalnyy_zakon_ot_29122012_no_273fz" TargetMode="External"/><Relationship Id="rId57" Type="http://schemas.openxmlformats.org/officeDocument/2006/relationships/hyperlink" Target="http://mosobrnadzor.ru/legislation/accreditation/federalnyy_zakon_ot_29122012_no_273fz" TargetMode="External"/><Relationship Id="rId61" Type="http://schemas.openxmlformats.org/officeDocument/2006/relationships/hyperlink" Target="http://mosobrnadzor.ru/legislation/accreditation/federalnyy_zakon_ot_29122012_no_273fz" TargetMode="External"/><Relationship Id="rId10" Type="http://schemas.openxmlformats.org/officeDocument/2006/relationships/hyperlink" Target="http://mosobrnadzor.ru/legislation/accreditation/federalnyy_zakon_ot_29122012_no_273fz" TargetMode="External"/><Relationship Id="rId19" Type="http://schemas.openxmlformats.org/officeDocument/2006/relationships/hyperlink" Target="http://mosobrnadzor.ru/legislation/accreditation/federalnyy_zakon_ot_29122012_no_273fz" TargetMode="External"/><Relationship Id="rId31" Type="http://schemas.openxmlformats.org/officeDocument/2006/relationships/hyperlink" Target="http://mosobrnadzor.ru/legislation/accreditation/federalnyy_zakon_ot_29122012_no_273fz" TargetMode="External"/><Relationship Id="rId44" Type="http://schemas.openxmlformats.org/officeDocument/2006/relationships/hyperlink" Target="http://mosobrnadzor.ru/legislation/accreditation/federalnyy_zakon_ot_29122012_no_273fz" TargetMode="External"/><Relationship Id="rId52" Type="http://schemas.openxmlformats.org/officeDocument/2006/relationships/hyperlink" Target="http://mosobrnadzor.ru/legislation/accreditation/federalnyy_zakon_ot_29122012_no_273fz" TargetMode="External"/><Relationship Id="rId60" Type="http://schemas.openxmlformats.org/officeDocument/2006/relationships/hyperlink" Target="http://mosobrnadzor.ru/legislation/accreditation/federalnyy_zakon_ot_29122012_no_273fz" TargetMode="External"/><Relationship Id="rId65" Type="http://schemas.openxmlformats.org/officeDocument/2006/relationships/hyperlink" Target="http://mosobrnadzor.ru/legislation/accreditation/federalnyy_zakon_ot_29122012_no_273f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sobrnadzor.ru/legislation/accreditation/federalnyy_zakon_ot_29122012_no_273fz" TargetMode="External"/><Relationship Id="rId14" Type="http://schemas.openxmlformats.org/officeDocument/2006/relationships/hyperlink" Target="http://mosobrnadzor.ru/legislation/accreditation/federalnyy_zakon_ot_29122012_no_273fz" TargetMode="External"/><Relationship Id="rId22" Type="http://schemas.openxmlformats.org/officeDocument/2006/relationships/hyperlink" Target="http://mosobrnadzor.ru/legislation/accreditation/federalnyy_zakon_ot_29122012_no_273fz" TargetMode="External"/><Relationship Id="rId27" Type="http://schemas.openxmlformats.org/officeDocument/2006/relationships/hyperlink" Target="http://mosobrnadzor.ru/legislation/accreditation/federalnyy_zakon_ot_29122012_no_273fz" TargetMode="External"/><Relationship Id="rId30" Type="http://schemas.openxmlformats.org/officeDocument/2006/relationships/hyperlink" Target="http://mosobrnadzor.ru/legislation/accreditation/federalnyy_zakon_ot_29122012_no_273fz" TargetMode="External"/><Relationship Id="rId35" Type="http://schemas.openxmlformats.org/officeDocument/2006/relationships/hyperlink" Target="http://mosobrnadzor.ru/legislation/accreditation/federalnyy_zakon_ot_29122012_no_273fz" TargetMode="External"/><Relationship Id="rId43" Type="http://schemas.openxmlformats.org/officeDocument/2006/relationships/hyperlink" Target="http://mosobrnadzor.ru/legislation/accreditation/federalnyy_zakon_ot_29122012_no_273fz" TargetMode="External"/><Relationship Id="rId48" Type="http://schemas.openxmlformats.org/officeDocument/2006/relationships/hyperlink" Target="http://mosobrnadzor.ru/legislation/accreditation/federalnyy_zakon_ot_29122012_no_273fz" TargetMode="External"/><Relationship Id="rId56" Type="http://schemas.openxmlformats.org/officeDocument/2006/relationships/hyperlink" Target="http://mosobrnadzor.ru/legislation/accreditation/federalnyy_zakon_ot_29122012_no_273fz" TargetMode="External"/><Relationship Id="rId64" Type="http://schemas.openxmlformats.org/officeDocument/2006/relationships/hyperlink" Target="http://mosobrnadzor.ru/legislation/accreditation/federalnyy_zakon_ot_29122012_no_273fz" TargetMode="External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mosobrnadzor.ru/legislation/accreditation/federalnyy_zakon_ot_29122012_no_273fz" TargetMode="External"/><Relationship Id="rId3" Type="http://schemas.openxmlformats.org/officeDocument/2006/relationships/styles" Target="styles.xml"/><Relationship Id="rId12" Type="http://schemas.openxmlformats.org/officeDocument/2006/relationships/hyperlink" Target="http://mosobrnadzor.ru/legislation/accreditation/federalnyy_zakon_ot_29122012_no_273fz" TargetMode="External"/><Relationship Id="rId17" Type="http://schemas.openxmlformats.org/officeDocument/2006/relationships/hyperlink" Target="http://mosobrnadzor.ru/legislation/accreditation/federalnyy_zakon_ot_29122012_no_273fz" TargetMode="External"/><Relationship Id="rId25" Type="http://schemas.openxmlformats.org/officeDocument/2006/relationships/hyperlink" Target="http://mosobrnadzor.ru/legislation/accreditation/federalnyy_zakon_ot_29122012_no_273fz" TargetMode="External"/><Relationship Id="rId33" Type="http://schemas.openxmlformats.org/officeDocument/2006/relationships/hyperlink" Target="http://mosobrnadzor.ru/legislation/accreditation/federalnyy_zakon_ot_29122012_no_273fz" TargetMode="External"/><Relationship Id="rId38" Type="http://schemas.openxmlformats.org/officeDocument/2006/relationships/hyperlink" Target="http://mosobrnadzor.ru/legislation/accreditation/federalnyy_zakon_ot_29122012_no_273fz" TargetMode="External"/><Relationship Id="rId46" Type="http://schemas.openxmlformats.org/officeDocument/2006/relationships/hyperlink" Target="http://mosobrnadzor.ru/legislation/accreditation/federalnyy_zakon_ot_29122012_no_273fz" TargetMode="External"/><Relationship Id="rId59" Type="http://schemas.openxmlformats.org/officeDocument/2006/relationships/hyperlink" Target="http://mosobrnadzor.ru/legislation/accreditation/federalnyy_zakon_ot_29122012_no_273fz" TargetMode="External"/><Relationship Id="rId67" Type="http://schemas.openxmlformats.org/officeDocument/2006/relationships/hyperlink" Target="http://www.edusite.ru/DswMedia/pis-morosobrnadzora07-675ot25marta2015.pdf" TargetMode="External"/><Relationship Id="rId20" Type="http://schemas.openxmlformats.org/officeDocument/2006/relationships/hyperlink" Target="http://mosobrnadzor.ru/legislation/accreditation/federalnyy_zakon_ot_29122012_no_273fz" TargetMode="External"/><Relationship Id="rId41" Type="http://schemas.openxmlformats.org/officeDocument/2006/relationships/hyperlink" Target="http://mosobrnadzor.ru/legislation/accreditation/federalnyy_zakon_ot_29122012_no_273fz" TargetMode="External"/><Relationship Id="rId54" Type="http://schemas.openxmlformats.org/officeDocument/2006/relationships/hyperlink" Target="http://mosobrnadzor.ru/legislation/accreditation/federalnyy_zakon_ot_29122012_no_273fz" TargetMode="External"/><Relationship Id="rId62" Type="http://schemas.openxmlformats.org/officeDocument/2006/relationships/hyperlink" Target="http://mosobrnadzor.ru/legislation/accreditation/federalnyy_zakon_ot_29122012_no_273fz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7B8E-5F97-443A-8EF6-30054311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21159</Words>
  <Characters>120607</Characters>
  <Application>Microsoft Office Word</Application>
  <DocSecurity>0</DocSecurity>
  <Lines>1005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Сысалова Ольга Филипповна</dc:creator>
  <cp:lastModifiedBy>Самохина Ольга Владимировна</cp:lastModifiedBy>
  <cp:revision>8</cp:revision>
  <dcterms:created xsi:type="dcterms:W3CDTF">2018-08-29T03:37:00Z</dcterms:created>
  <dcterms:modified xsi:type="dcterms:W3CDTF">2018-09-10T10:25:00Z</dcterms:modified>
</cp:coreProperties>
</file>